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ED47A9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1191D">
        <w:rPr>
          <w:rFonts w:ascii="Times New Roman" w:hAnsi="Times New Roman"/>
          <w:sz w:val="24"/>
          <w:szCs w:val="24"/>
        </w:rPr>
        <w:t>5</w:t>
      </w:r>
      <w:r w:rsidR="00B8672B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</w:t>
      </w:r>
      <w:r w:rsidR="00B8672B" w:rsidRPr="007F6D70">
        <w:rPr>
          <w:rFonts w:ascii="Times New Roman" w:hAnsi="Times New Roman"/>
          <w:sz w:val="24"/>
          <w:szCs w:val="24"/>
        </w:rPr>
        <w:t>/</w:t>
      </w:r>
      <w:r w:rsidR="006736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  <w:r w:rsidR="00B71D83">
        <w:rPr>
          <w:rFonts w:ascii="Times New Roman" w:hAnsi="Times New Roman"/>
          <w:b/>
          <w:sz w:val="28"/>
          <w:szCs w:val="28"/>
        </w:rPr>
        <w:t xml:space="preserve"> Answer Sheet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751953" w:rsidRDefault="00751953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Consider the </w:t>
      </w:r>
      <w:r w:rsidR="005B24CE">
        <w:rPr>
          <w:rFonts w:ascii="Times New Roman" w:hAnsi="Times New Roman"/>
          <w:sz w:val="24"/>
          <w:szCs w:val="24"/>
        </w:rPr>
        <w:t xml:space="preserve">following equation of a line:  </w:t>
      </w:r>
      <w:r w:rsidR="008612A0">
        <w:rPr>
          <w:rFonts w:ascii="Times New Roman" w:hAnsi="Times New Roman"/>
          <w:sz w:val="24"/>
          <w:szCs w:val="24"/>
        </w:rPr>
        <w:t>4</w:t>
      </w:r>
      <w:r w:rsidR="005B24CE">
        <w:rPr>
          <w:rFonts w:ascii="Times New Roman" w:hAnsi="Times New Roman"/>
          <w:sz w:val="24"/>
          <w:szCs w:val="24"/>
        </w:rPr>
        <w:t>χ</w:t>
      </w:r>
      <w:r w:rsidR="008612A0">
        <w:rPr>
          <w:rFonts w:ascii="Times New Roman" w:hAnsi="Times New Roman"/>
          <w:sz w:val="24"/>
          <w:szCs w:val="24"/>
        </w:rPr>
        <w:t xml:space="preserve"> + 3y</w:t>
      </w:r>
      <w:r>
        <w:rPr>
          <w:rFonts w:ascii="Times New Roman" w:hAnsi="Times New Roman"/>
          <w:sz w:val="24"/>
          <w:szCs w:val="24"/>
        </w:rPr>
        <w:t xml:space="preserve"> = </w:t>
      </w:r>
      <w:r w:rsidR="008612A0">
        <w:rPr>
          <w:rFonts w:ascii="Times New Roman" w:hAnsi="Times New Roman"/>
          <w:sz w:val="24"/>
          <w:szCs w:val="24"/>
        </w:rPr>
        <w:t>5</w:t>
      </w:r>
    </w:p>
    <w:p w:rsidR="00B8672B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51953">
        <w:rPr>
          <w:rFonts w:ascii="Times New Roman" w:hAnsi="Times New Roman"/>
          <w:sz w:val="24"/>
          <w:szCs w:val="24"/>
        </w:rPr>
        <w:t xml:space="preserve">Find the </w:t>
      </w:r>
      <w:r w:rsidR="008442C7" w:rsidRPr="008442C7">
        <w:rPr>
          <w:rFonts w:ascii="Times New Roman" w:hAnsi="Times New Roman"/>
          <w:sz w:val="24"/>
          <w:szCs w:val="24"/>
        </w:rPr>
        <w:t xml:space="preserve">equation of the line that </w:t>
      </w:r>
      <w:r w:rsidR="008442C7" w:rsidRPr="008442C7">
        <w:rPr>
          <w:rFonts w:ascii="Times New Roman" w:hAnsi="Times New Roman"/>
          <w:sz w:val="24"/>
          <w:szCs w:val="24"/>
          <w:u w:val="single"/>
        </w:rPr>
        <w:t>passes through the point (-2, 3)</w:t>
      </w:r>
      <w:r w:rsidR="008442C7" w:rsidRPr="008442C7">
        <w:rPr>
          <w:rFonts w:ascii="Times New Roman" w:hAnsi="Times New Roman"/>
          <w:sz w:val="24"/>
          <w:szCs w:val="24"/>
        </w:rPr>
        <w:t xml:space="preserve"> and is </w:t>
      </w:r>
      <w:r w:rsidR="008442C7" w:rsidRPr="008442C7">
        <w:rPr>
          <w:rFonts w:ascii="Times New Roman" w:hAnsi="Times New Roman"/>
          <w:b/>
          <w:sz w:val="24"/>
          <w:szCs w:val="24"/>
          <w:u w:val="single"/>
        </w:rPr>
        <w:t>perpendicular</w:t>
      </w:r>
      <w:r w:rsidR="008442C7" w:rsidRPr="008442C7">
        <w:rPr>
          <w:rFonts w:ascii="Times New Roman" w:hAnsi="Times New Roman"/>
          <w:sz w:val="24"/>
          <w:szCs w:val="24"/>
          <w:u w:val="single"/>
        </w:rPr>
        <w:t xml:space="preserve"> to the line 4χ + 3y = 5</w:t>
      </w:r>
      <w:r>
        <w:rPr>
          <w:rFonts w:ascii="Times New Roman" w:hAnsi="Times New Roman"/>
          <w:sz w:val="24"/>
          <w:szCs w:val="24"/>
        </w:rPr>
        <w:t>. (</w:t>
      </w:r>
      <w:r w:rsid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D7451" w:rsidRDefault="00650B08" w:rsidP="007519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D7451"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+ 3y</w:t>
      </w:r>
      <w:r w:rsidR="007D745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5</w:t>
      </w:r>
      <w:r w:rsidR="007D7451">
        <w:rPr>
          <w:rFonts w:ascii="Times New Roman" w:hAnsi="Times New Roman"/>
          <w:sz w:val="24"/>
          <w:szCs w:val="24"/>
        </w:rPr>
        <w:t xml:space="preserve"> ↔ </w:t>
      </w:r>
      <w:r>
        <w:rPr>
          <w:rFonts w:ascii="Times New Roman" w:hAnsi="Times New Roman"/>
          <w:sz w:val="24"/>
          <w:szCs w:val="24"/>
        </w:rPr>
        <w:t>3</w:t>
      </w:r>
      <w:r w:rsidR="007D7451">
        <w:rPr>
          <w:rFonts w:ascii="Times New Roman" w:hAnsi="Times New Roman"/>
          <w:sz w:val="24"/>
          <w:szCs w:val="24"/>
        </w:rPr>
        <w:t xml:space="preserve">y = </w:t>
      </w:r>
      <w:r>
        <w:rPr>
          <w:rFonts w:ascii="Times New Roman" w:hAnsi="Times New Roman"/>
          <w:sz w:val="24"/>
          <w:szCs w:val="24"/>
        </w:rPr>
        <w:t>-4</w:t>
      </w:r>
      <w:r w:rsidR="007D7451">
        <w:rPr>
          <w:rFonts w:ascii="Times New Roman" w:hAnsi="Times New Roman"/>
          <w:sz w:val="24"/>
          <w:szCs w:val="24"/>
        </w:rPr>
        <w:t xml:space="preserve">χ + </w:t>
      </w:r>
      <w:r>
        <w:rPr>
          <w:rFonts w:ascii="Times New Roman" w:hAnsi="Times New Roman"/>
          <w:sz w:val="24"/>
          <w:szCs w:val="24"/>
        </w:rPr>
        <w:t>5</w:t>
      </w:r>
      <w:r w:rsidR="007D7451">
        <w:rPr>
          <w:rFonts w:ascii="Times New Roman" w:hAnsi="Times New Roman"/>
          <w:sz w:val="24"/>
          <w:szCs w:val="24"/>
        </w:rPr>
        <w:t xml:space="preserve"> ↔ y = (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="007D7451" w:rsidRPr="00130E16">
        <w:rPr>
          <w:rFonts w:ascii="Times New Roman" w:hAnsi="Times New Roman"/>
          <w:color w:val="FF0000"/>
          <w:sz w:val="24"/>
          <w:szCs w:val="24"/>
        </w:rPr>
        <w:t>/</w:t>
      </w:r>
      <w:r>
        <w:rPr>
          <w:rFonts w:ascii="Times New Roman" w:hAnsi="Times New Roman"/>
          <w:color w:val="FF0000"/>
          <w:sz w:val="24"/>
          <w:szCs w:val="24"/>
        </w:rPr>
        <w:t>3</w:t>
      </w:r>
      <w:proofErr w:type="gramStart"/>
      <w:r w:rsidR="007D7451">
        <w:rPr>
          <w:rFonts w:ascii="Times New Roman" w:hAnsi="Times New Roman"/>
          <w:sz w:val="24"/>
          <w:szCs w:val="24"/>
        </w:rPr>
        <w:t>)χ</w:t>
      </w:r>
      <w:proofErr w:type="gramEnd"/>
      <w:r w:rsidR="007D7451">
        <w:rPr>
          <w:rFonts w:ascii="Times New Roman" w:hAnsi="Times New Roman"/>
          <w:sz w:val="24"/>
          <w:szCs w:val="24"/>
        </w:rPr>
        <w:t xml:space="preserve"> + (</w:t>
      </w:r>
      <w:r>
        <w:rPr>
          <w:rFonts w:ascii="Times New Roman" w:hAnsi="Times New Roman"/>
          <w:sz w:val="24"/>
          <w:szCs w:val="24"/>
        </w:rPr>
        <w:t>5</w:t>
      </w:r>
      <w:r w:rsidR="007D745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  <w:r w:rsidR="007D7451">
        <w:rPr>
          <w:rFonts w:ascii="Times New Roman" w:hAnsi="Times New Roman"/>
          <w:sz w:val="24"/>
          <w:szCs w:val="24"/>
        </w:rPr>
        <w:t xml:space="preserve">). </w:t>
      </w:r>
      <w:r w:rsidR="00130E16">
        <w:rPr>
          <w:rFonts w:ascii="Times New Roman" w:hAnsi="Times New Roman"/>
          <w:sz w:val="24"/>
          <w:szCs w:val="24"/>
        </w:rPr>
        <w:t xml:space="preserve">This implies that the slope of the line perpendicular to the one in question a) shall have a slope of </w:t>
      </w:r>
      <w:r>
        <w:rPr>
          <w:rFonts w:ascii="Times New Roman" w:hAnsi="Times New Roman"/>
          <w:b/>
          <w:color w:val="00B0F0"/>
          <w:sz w:val="24"/>
          <w:szCs w:val="24"/>
        </w:rPr>
        <w:t>3</w:t>
      </w:r>
      <w:r w:rsidR="00130E16" w:rsidRPr="00130E16">
        <w:rPr>
          <w:rFonts w:ascii="Times New Roman" w:hAnsi="Times New Roman"/>
          <w:b/>
          <w:color w:val="00B0F0"/>
          <w:sz w:val="24"/>
          <w:szCs w:val="24"/>
        </w:rPr>
        <w:t>/</w:t>
      </w:r>
      <w:r>
        <w:rPr>
          <w:rFonts w:ascii="Times New Roman" w:hAnsi="Times New Roman"/>
          <w:b/>
          <w:color w:val="00B0F0"/>
          <w:sz w:val="24"/>
          <w:szCs w:val="24"/>
        </w:rPr>
        <w:t>4</w:t>
      </w:r>
      <w:r w:rsidR="00130E16">
        <w:rPr>
          <w:rFonts w:ascii="Times New Roman" w:hAnsi="Times New Roman"/>
          <w:sz w:val="24"/>
          <w:szCs w:val="24"/>
        </w:rPr>
        <w:t>. Using the point (-2, 3), we</w:t>
      </w:r>
      <w:r>
        <w:rPr>
          <w:rFonts w:ascii="Times New Roman" w:hAnsi="Times New Roman"/>
          <w:sz w:val="24"/>
          <w:szCs w:val="24"/>
        </w:rPr>
        <w:t xml:space="preserve"> get the following equality: (3</w:t>
      </w:r>
      <w:r w:rsidR="00130E1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="00130E16">
        <w:rPr>
          <w:rFonts w:ascii="Times New Roman" w:hAnsi="Times New Roman"/>
          <w:sz w:val="24"/>
          <w:szCs w:val="24"/>
        </w:rPr>
        <w:t xml:space="preserve">)*(-2) + </w:t>
      </w:r>
      <w:r w:rsidR="00130E16" w:rsidRPr="00130E16">
        <w:rPr>
          <w:rFonts w:ascii="Times New Roman" w:hAnsi="Times New Roman"/>
          <w:i/>
          <w:color w:val="00B050"/>
          <w:sz w:val="24"/>
          <w:szCs w:val="24"/>
        </w:rPr>
        <w:t>b</w:t>
      </w:r>
      <w:r w:rsidR="00130E16">
        <w:rPr>
          <w:rFonts w:ascii="Times New Roman" w:hAnsi="Times New Roman"/>
          <w:sz w:val="24"/>
          <w:szCs w:val="24"/>
        </w:rPr>
        <w:t xml:space="preserve"> = 3 ↔ (</w:t>
      </w:r>
      <w:r>
        <w:rPr>
          <w:rFonts w:ascii="Times New Roman" w:hAnsi="Times New Roman"/>
          <w:sz w:val="24"/>
          <w:szCs w:val="24"/>
        </w:rPr>
        <w:t>-3/2</w:t>
      </w:r>
      <w:r w:rsidR="00130E16">
        <w:rPr>
          <w:rFonts w:ascii="Times New Roman" w:hAnsi="Times New Roman"/>
          <w:sz w:val="24"/>
          <w:szCs w:val="24"/>
        </w:rPr>
        <w:t xml:space="preserve">) – 3 = </w:t>
      </w:r>
      <w:r w:rsidR="00A40CE6" w:rsidRPr="00A40CE6">
        <w:rPr>
          <w:rFonts w:ascii="Times New Roman" w:hAnsi="Times New Roman"/>
          <w:color w:val="00B050"/>
          <w:sz w:val="24"/>
          <w:szCs w:val="24"/>
        </w:rPr>
        <w:t>-</w:t>
      </w:r>
      <w:r w:rsidR="00A40CE6">
        <w:rPr>
          <w:rFonts w:ascii="Times New Roman" w:hAnsi="Times New Roman"/>
          <w:sz w:val="24"/>
          <w:szCs w:val="24"/>
        </w:rPr>
        <w:t xml:space="preserve"> </w:t>
      </w:r>
      <w:r w:rsidR="00130E16" w:rsidRPr="00130E16">
        <w:rPr>
          <w:rFonts w:ascii="Times New Roman" w:hAnsi="Times New Roman"/>
          <w:color w:val="00B050"/>
          <w:sz w:val="24"/>
          <w:szCs w:val="24"/>
        </w:rPr>
        <w:t>b</w:t>
      </w:r>
      <w:r w:rsidR="00130E16">
        <w:rPr>
          <w:rFonts w:ascii="Times New Roman" w:hAnsi="Times New Roman"/>
          <w:sz w:val="24"/>
          <w:szCs w:val="24"/>
        </w:rPr>
        <w:t xml:space="preserve"> ↔</w:t>
      </w:r>
      <w:r w:rsidR="00A40CE6">
        <w:rPr>
          <w:rFonts w:ascii="Times New Roman" w:hAnsi="Times New Roman"/>
          <w:sz w:val="24"/>
          <w:szCs w:val="24"/>
        </w:rPr>
        <w:t xml:space="preserve"> b = </w:t>
      </w:r>
      <w:r>
        <w:rPr>
          <w:rFonts w:ascii="Times New Roman" w:hAnsi="Times New Roman"/>
          <w:b/>
          <w:color w:val="00B050"/>
          <w:sz w:val="24"/>
          <w:szCs w:val="24"/>
        </w:rPr>
        <w:t>(9</w:t>
      </w:r>
      <w:r w:rsidR="00A40CE6" w:rsidRPr="00A40CE6">
        <w:rPr>
          <w:rFonts w:ascii="Times New Roman" w:hAnsi="Times New Roman"/>
          <w:b/>
          <w:color w:val="00B050"/>
          <w:sz w:val="24"/>
          <w:szCs w:val="24"/>
        </w:rPr>
        <w:t>/</w:t>
      </w:r>
      <w:r>
        <w:rPr>
          <w:rFonts w:ascii="Times New Roman" w:hAnsi="Times New Roman"/>
          <w:b/>
          <w:color w:val="00B050"/>
          <w:sz w:val="24"/>
          <w:szCs w:val="24"/>
        </w:rPr>
        <w:t>2</w:t>
      </w:r>
      <w:r w:rsidR="00A40CE6" w:rsidRPr="00A40CE6">
        <w:rPr>
          <w:rFonts w:ascii="Times New Roman" w:hAnsi="Times New Roman"/>
          <w:b/>
          <w:color w:val="00B050"/>
          <w:sz w:val="24"/>
          <w:szCs w:val="24"/>
        </w:rPr>
        <w:t>)</w:t>
      </w:r>
      <w:r w:rsidR="00A40CE6">
        <w:rPr>
          <w:rFonts w:ascii="Times New Roman" w:hAnsi="Times New Roman"/>
          <w:sz w:val="24"/>
          <w:szCs w:val="24"/>
        </w:rPr>
        <w:t xml:space="preserve">. Therefore, the equation of the line that passes through </w:t>
      </w:r>
      <w:r w:rsidR="00A40CE6" w:rsidRPr="00A40CE6">
        <w:rPr>
          <w:rFonts w:ascii="Times New Roman" w:hAnsi="Times New Roman"/>
          <w:sz w:val="24"/>
          <w:szCs w:val="24"/>
        </w:rPr>
        <w:t xml:space="preserve">the point (-2, 3) and is perpendicular to the line </w:t>
      </w:r>
      <w:r>
        <w:rPr>
          <w:rFonts w:ascii="Times New Roman" w:hAnsi="Times New Roman"/>
          <w:sz w:val="24"/>
          <w:szCs w:val="24"/>
        </w:rPr>
        <w:t>4</w:t>
      </w:r>
      <w:r w:rsidR="00A40CE6" w:rsidRPr="00A40CE6">
        <w:rPr>
          <w:rFonts w:ascii="Times New Roman" w:hAnsi="Times New Roman"/>
          <w:sz w:val="24"/>
          <w:szCs w:val="24"/>
        </w:rPr>
        <w:t>χ + 3y = 5</w:t>
      </w:r>
      <w:r w:rsidR="00A40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0CE6">
        <w:rPr>
          <w:rFonts w:ascii="Times New Roman" w:hAnsi="Times New Roman"/>
          <w:sz w:val="24"/>
          <w:szCs w:val="24"/>
        </w:rPr>
        <w:t>is</w:t>
      </w:r>
      <w:proofErr w:type="gramEnd"/>
      <w:r w:rsidR="00A40CE6">
        <w:rPr>
          <w:rFonts w:ascii="Times New Roman" w:hAnsi="Times New Roman"/>
          <w:sz w:val="24"/>
          <w:szCs w:val="24"/>
        </w:rPr>
        <w:t>:</w:t>
      </w:r>
    </w:p>
    <w:p w:rsidR="00A40CE6" w:rsidRDefault="00650B08" w:rsidP="00A40C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 = (3/4</w:t>
      </w:r>
      <w:proofErr w:type="gramStart"/>
      <w:r w:rsidR="00A40CE6" w:rsidRPr="00A40CE6">
        <w:rPr>
          <w:rFonts w:ascii="Times New Roman" w:hAnsi="Times New Roman"/>
          <w:b/>
          <w:sz w:val="24"/>
          <w:szCs w:val="24"/>
        </w:rPr>
        <w:t>)χ</w:t>
      </w:r>
      <w:proofErr w:type="gramEnd"/>
      <w:r w:rsidR="00A40CE6" w:rsidRPr="00A40C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</w:t>
      </w:r>
      <w:r w:rsidR="00A40CE6" w:rsidRPr="00A40CE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9/2</w:t>
      </w:r>
      <w:r w:rsidR="00A40CE6" w:rsidRPr="00A40CE6">
        <w:rPr>
          <w:rFonts w:ascii="Times New Roman" w:hAnsi="Times New Roman"/>
          <w:b/>
          <w:sz w:val="24"/>
          <w:szCs w:val="24"/>
        </w:rPr>
        <w:t>)</w:t>
      </w:r>
      <w:r w:rsidR="00A40CE6">
        <w:rPr>
          <w:rFonts w:ascii="Times New Roman" w:hAnsi="Times New Roman"/>
          <w:sz w:val="24"/>
          <w:szCs w:val="24"/>
        </w:rPr>
        <w:t>.</w:t>
      </w:r>
    </w:p>
    <w:p w:rsidR="00751953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the line</w:t>
      </w:r>
      <w:r w:rsidR="008442C7">
        <w:rPr>
          <w:rFonts w:ascii="Times New Roman" w:hAnsi="Times New Roman"/>
          <w:sz w:val="24"/>
          <w:szCs w:val="24"/>
        </w:rPr>
        <w:t xml:space="preserve"> found in part a)</w:t>
      </w:r>
      <w:r>
        <w:rPr>
          <w:rFonts w:ascii="Times New Roman" w:hAnsi="Times New Roman"/>
          <w:sz w:val="24"/>
          <w:szCs w:val="24"/>
        </w:rPr>
        <w:t>.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C32BD0" w:rsidRDefault="00D95E82" w:rsidP="002C7FC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1511808" wp14:editId="12316558">
            <wp:extent cx="5972175" cy="26003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672B" w:rsidRPr="00751953" w:rsidRDefault="00861F19" w:rsidP="007519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certain stock had an initial public offering (IPO) price of </w:t>
      </w:r>
      <w:r w:rsidRPr="00BC704B">
        <w:rPr>
          <w:rFonts w:ascii="Times New Roman" w:hAnsi="Times New Roman"/>
          <w:b/>
          <w:sz w:val="24"/>
          <w:szCs w:val="24"/>
        </w:rPr>
        <w:t>$ 10 per share</w:t>
      </w:r>
      <w:r>
        <w:rPr>
          <w:rFonts w:ascii="Times New Roman" w:hAnsi="Times New Roman"/>
          <w:sz w:val="24"/>
          <w:szCs w:val="24"/>
        </w:rPr>
        <w:t xml:space="preserve"> and is traded 24 hours a day. Sketch the graph of the share price </w:t>
      </w:r>
      <w:r w:rsidRPr="00BC704B">
        <w:rPr>
          <w:rFonts w:ascii="Times New Roman" w:hAnsi="Times New Roman"/>
          <w:sz w:val="24"/>
          <w:szCs w:val="24"/>
          <w:u w:val="single"/>
        </w:rPr>
        <w:t>over a 2-year period</w:t>
      </w:r>
      <w:r>
        <w:rPr>
          <w:rFonts w:ascii="Times New Roman" w:hAnsi="Times New Roman"/>
          <w:sz w:val="24"/>
          <w:szCs w:val="24"/>
        </w:rPr>
        <w:t xml:space="preserve"> for each of the following cases:</w:t>
      </w:r>
    </w:p>
    <w:p w:rsidR="00935D2B" w:rsidRDefault="00861F19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price </w:t>
      </w:r>
      <w:r w:rsidRPr="00BC704B">
        <w:rPr>
          <w:rFonts w:ascii="Times New Roman" w:hAnsi="Times New Roman"/>
          <w:b/>
          <w:sz w:val="24"/>
          <w:szCs w:val="24"/>
        </w:rPr>
        <w:t>increases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i/>
          <w:sz w:val="24"/>
          <w:szCs w:val="24"/>
        </w:rPr>
        <w:t>over the first 18 months</w:t>
      </w:r>
      <w:r>
        <w:rPr>
          <w:rFonts w:ascii="Times New Roman" w:hAnsi="Times New Roman"/>
          <w:sz w:val="24"/>
          <w:szCs w:val="24"/>
        </w:rPr>
        <w:t xml:space="preserve"> and then </w:t>
      </w:r>
      <w:r w:rsidRPr="00BC704B">
        <w:rPr>
          <w:rFonts w:ascii="Times New Roman" w:hAnsi="Times New Roman"/>
          <w:b/>
          <w:sz w:val="24"/>
          <w:szCs w:val="24"/>
        </w:rPr>
        <w:t>decreases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$ 25</w:t>
      </w:r>
      <w:r>
        <w:rPr>
          <w:rFonts w:ascii="Times New Roman" w:hAnsi="Times New Roman"/>
          <w:sz w:val="24"/>
          <w:szCs w:val="24"/>
        </w:rPr>
        <w:t xml:space="preserve"> per share </w:t>
      </w:r>
      <w:r w:rsidRPr="00BC704B">
        <w:rPr>
          <w:rFonts w:ascii="Times New Roman" w:hAnsi="Times New Roman"/>
          <w:i/>
          <w:sz w:val="24"/>
          <w:szCs w:val="24"/>
        </w:rPr>
        <w:t>over the next 6 months</w:t>
      </w:r>
      <w:r w:rsidR="00297FB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C07A3A">
        <w:rPr>
          <w:rFonts w:ascii="Times New Roman" w:hAnsi="Times New Roman"/>
          <w:b/>
          <w:sz w:val="24"/>
          <w:szCs w:val="24"/>
        </w:rPr>
        <w:t>2</w:t>
      </w:r>
      <w:r w:rsidR="005B24CE">
        <w:rPr>
          <w:rFonts w:ascii="Times New Roman" w:hAnsi="Times New Roman"/>
          <w:sz w:val="24"/>
          <w:szCs w:val="24"/>
        </w:rPr>
        <w:t xml:space="preserve"> Point</w:t>
      </w:r>
      <w:r w:rsidR="00C07A3A">
        <w:rPr>
          <w:rFonts w:ascii="Times New Roman" w:hAnsi="Times New Roman"/>
          <w:sz w:val="24"/>
          <w:szCs w:val="24"/>
        </w:rPr>
        <w:t>s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861F19" w:rsidRDefault="00887AC2" w:rsidP="007A2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CBD924">
            <wp:extent cx="5779027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78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861F19" w:rsidP="005B24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price takes just </w:t>
      </w:r>
      <w:r w:rsidRPr="00BC704B">
        <w:rPr>
          <w:rFonts w:ascii="Times New Roman" w:hAnsi="Times New Roman"/>
          <w:i/>
          <w:sz w:val="24"/>
          <w:szCs w:val="24"/>
        </w:rPr>
        <w:t>2 months</w:t>
      </w:r>
      <w:r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BC704B">
        <w:rPr>
          <w:rFonts w:ascii="Times New Roman" w:hAnsi="Times New Roman"/>
          <w:b/>
          <w:sz w:val="24"/>
          <w:szCs w:val="24"/>
        </w:rPr>
        <w:t>rise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a constant rate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$ 15</w:t>
      </w:r>
      <w:r>
        <w:rPr>
          <w:rFonts w:ascii="Times New Roman" w:hAnsi="Times New Roman"/>
          <w:sz w:val="24"/>
          <w:szCs w:val="24"/>
        </w:rPr>
        <w:t xml:space="preserve"> a share and then slowly </w:t>
      </w:r>
      <w:r w:rsidRPr="00BC704B">
        <w:rPr>
          <w:rFonts w:ascii="Times New Roman" w:hAnsi="Times New Roman"/>
          <w:b/>
          <w:sz w:val="24"/>
          <w:szCs w:val="24"/>
        </w:rPr>
        <w:t>drops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i/>
          <w:sz w:val="24"/>
          <w:szCs w:val="24"/>
        </w:rPr>
        <w:t>over the next 9 months</w:t>
      </w:r>
      <w:r>
        <w:rPr>
          <w:rFonts w:ascii="Times New Roman" w:hAnsi="Times New Roman"/>
          <w:sz w:val="24"/>
          <w:szCs w:val="24"/>
        </w:rPr>
        <w:t xml:space="preserve"> before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b/>
          <w:sz w:val="24"/>
          <w:szCs w:val="24"/>
        </w:rPr>
        <w:t>rising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$ 20</w:t>
      </w:r>
      <w:r>
        <w:rPr>
          <w:rFonts w:ascii="Times New Roman" w:hAnsi="Times New Roman"/>
          <w:sz w:val="24"/>
          <w:szCs w:val="24"/>
        </w:rPr>
        <w:t>.</w:t>
      </w:r>
      <w:r w:rsidR="005B24CE">
        <w:rPr>
          <w:rFonts w:ascii="Times New Roman" w:hAnsi="Times New Roman"/>
          <w:sz w:val="24"/>
          <w:szCs w:val="24"/>
        </w:rPr>
        <w:t xml:space="preserve"> (</w:t>
      </w:r>
      <w:r w:rsidR="005B24CE" w:rsidRPr="005B24CE">
        <w:rPr>
          <w:rFonts w:ascii="Times New Roman" w:hAnsi="Times New Roman"/>
          <w:b/>
          <w:sz w:val="24"/>
          <w:szCs w:val="24"/>
        </w:rPr>
        <w:t>2</w:t>
      </w:r>
      <w:r w:rsidR="005B24CE">
        <w:rPr>
          <w:rFonts w:ascii="Times New Roman" w:hAnsi="Times New Roman"/>
          <w:sz w:val="24"/>
          <w:szCs w:val="24"/>
        </w:rPr>
        <w:t xml:space="preserve"> Points)</w:t>
      </w:r>
    </w:p>
    <w:p w:rsidR="005B24CE" w:rsidRDefault="001A1303" w:rsidP="001A13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FA0AA4">
            <wp:extent cx="5773319" cy="281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82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D2B" w:rsidRDefault="00861F19" w:rsidP="007A2F6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price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04B">
        <w:rPr>
          <w:rFonts w:ascii="Times New Roman" w:hAnsi="Times New Roman"/>
          <w:b/>
          <w:sz w:val="24"/>
          <w:szCs w:val="24"/>
        </w:rPr>
        <w:t>rises</w:t>
      </w:r>
      <w:proofErr w:type="gramEnd"/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$ 60</w:t>
      </w:r>
      <w:r>
        <w:rPr>
          <w:rFonts w:ascii="Times New Roman" w:hAnsi="Times New Roman"/>
          <w:sz w:val="24"/>
          <w:szCs w:val="24"/>
        </w:rPr>
        <w:t xml:space="preserve"> a share </w:t>
      </w:r>
      <w:r w:rsidRPr="00BC704B">
        <w:rPr>
          <w:rFonts w:ascii="Times New Roman" w:hAnsi="Times New Roman"/>
          <w:i/>
          <w:sz w:val="24"/>
          <w:szCs w:val="24"/>
        </w:rPr>
        <w:t>during the first year</w:t>
      </w:r>
      <w:r>
        <w:rPr>
          <w:rFonts w:ascii="Times New Roman" w:hAnsi="Times New Roman"/>
          <w:sz w:val="24"/>
          <w:szCs w:val="24"/>
        </w:rPr>
        <w:t xml:space="preserve">, at which time an accounting scandal is uncovered. The price </w:t>
      </w:r>
      <w:r w:rsidRPr="00BC704B">
        <w:rPr>
          <w:rFonts w:ascii="Times New Roman" w:hAnsi="Times New Roman"/>
          <w:b/>
          <w:sz w:val="24"/>
          <w:szCs w:val="24"/>
        </w:rPr>
        <w:t>goes down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$ 25</w:t>
      </w:r>
      <w:r>
        <w:rPr>
          <w:rFonts w:ascii="Times New Roman" w:hAnsi="Times New Roman"/>
          <w:sz w:val="24"/>
          <w:szCs w:val="24"/>
        </w:rPr>
        <w:t xml:space="preserve"> a share and then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b/>
          <w:sz w:val="24"/>
          <w:szCs w:val="24"/>
        </w:rPr>
        <w:t>decreases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over the next 3 months</w:t>
      </w:r>
      <w:r>
        <w:rPr>
          <w:rFonts w:ascii="Times New Roman" w:hAnsi="Times New Roman"/>
          <w:sz w:val="24"/>
          <w:szCs w:val="24"/>
        </w:rPr>
        <w:t xml:space="preserve"> before </w:t>
      </w:r>
      <w:r w:rsidRPr="00BC704B">
        <w:rPr>
          <w:rFonts w:ascii="Times New Roman" w:hAnsi="Times New Roman"/>
          <w:b/>
          <w:sz w:val="24"/>
          <w:szCs w:val="24"/>
        </w:rPr>
        <w:t>rising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a constant rate</w:t>
      </w:r>
      <w:r>
        <w:rPr>
          <w:rFonts w:ascii="Times New Roman" w:hAnsi="Times New Roman"/>
          <w:sz w:val="24"/>
          <w:szCs w:val="24"/>
        </w:rPr>
        <w:t xml:space="preserve"> to close at </w:t>
      </w:r>
      <w:r w:rsidRPr="00BC704B">
        <w:rPr>
          <w:rFonts w:ascii="Times New Roman" w:hAnsi="Times New Roman"/>
          <w:b/>
          <w:sz w:val="24"/>
          <w:szCs w:val="24"/>
        </w:rPr>
        <w:t>$ 12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the end of the 2-year period</w:t>
      </w:r>
      <w:r>
        <w:rPr>
          <w:rFonts w:ascii="Times New Roman" w:hAnsi="Times New Roman"/>
          <w:sz w:val="24"/>
          <w:szCs w:val="24"/>
        </w:rPr>
        <w:t>.</w:t>
      </w:r>
      <w:r w:rsidR="007A2F69">
        <w:rPr>
          <w:rFonts w:ascii="Times New Roman" w:hAnsi="Times New Roman"/>
          <w:sz w:val="24"/>
          <w:szCs w:val="24"/>
        </w:rPr>
        <w:t xml:space="preserve"> (</w:t>
      </w:r>
      <w:r w:rsidR="00C07A3A">
        <w:rPr>
          <w:rFonts w:ascii="Times New Roman" w:hAnsi="Times New Roman"/>
          <w:b/>
          <w:sz w:val="24"/>
          <w:szCs w:val="24"/>
        </w:rPr>
        <w:t>3</w:t>
      </w:r>
      <w:r w:rsidR="005B24CE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7A2F69">
        <w:rPr>
          <w:rFonts w:ascii="Times New Roman" w:hAnsi="Times New Roman"/>
          <w:sz w:val="24"/>
          <w:szCs w:val="24"/>
        </w:rPr>
        <w:t>)</w:t>
      </w:r>
    </w:p>
    <w:p w:rsidR="00861F19" w:rsidRDefault="00056FC0" w:rsidP="00056F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BC61ED">
            <wp:extent cx="5773319" cy="30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03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9047A">
        <w:rPr>
          <w:rFonts w:ascii="Times New Roman" w:hAnsi="Times New Roman"/>
          <w:sz w:val="24"/>
          <w:szCs w:val="24"/>
        </w:rPr>
        <w:t xml:space="preserve">Farmers can get </w:t>
      </w:r>
      <w:r w:rsidR="0029047A" w:rsidRPr="0029047A">
        <w:rPr>
          <w:rFonts w:ascii="Times New Roman" w:hAnsi="Times New Roman"/>
          <w:b/>
          <w:sz w:val="24"/>
          <w:szCs w:val="24"/>
        </w:rPr>
        <w:t>$ 8</w:t>
      </w:r>
      <w:r w:rsidR="0029047A">
        <w:rPr>
          <w:rFonts w:ascii="Times New Roman" w:hAnsi="Times New Roman"/>
          <w:sz w:val="24"/>
          <w:szCs w:val="24"/>
        </w:rPr>
        <w:t xml:space="preserve"> per bushel for their potatoes </w:t>
      </w:r>
      <w:r w:rsidR="0029047A" w:rsidRPr="0029047A">
        <w:rPr>
          <w:rFonts w:ascii="Times New Roman" w:hAnsi="Times New Roman"/>
          <w:sz w:val="24"/>
          <w:szCs w:val="24"/>
          <w:u w:val="single"/>
        </w:rPr>
        <w:t>on July 1</w:t>
      </w:r>
      <w:r w:rsidR="0029047A">
        <w:rPr>
          <w:rFonts w:ascii="Times New Roman" w:hAnsi="Times New Roman"/>
          <w:sz w:val="24"/>
          <w:szCs w:val="24"/>
        </w:rPr>
        <w:t xml:space="preserve">, and after that, the price drops by </w:t>
      </w:r>
      <w:r w:rsidR="0029047A" w:rsidRPr="0029047A">
        <w:rPr>
          <w:rFonts w:ascii="Times New Roman" w:hAnsi="Times New Roman"/>
          <w:b/>
          <w:sz w:val="24"/>
          <w:szCs w:val="24"/>
        </w:rPr>
        <w:t>5</w:t>
      </w:r>
      <w:r w:rsidR="0029047A">
        <w:rPr>
          <w:rFonts w:ascii="Times New Roman" w:hAnsi="Times New Roman"/>
          <w:sz w:val="24"/>
          <w:szCs w:val="24"/>
        </w:rPr>
        <w:t xml:space="preserve"> cents per bushel per day. On July 1, a farmer has </w:t>
      </w:r>
      <w:r w:rsidR="0029047A" w:rsidRPr="0029047A">
        <w:rPr>
          <w:rFonts w:ascii="Times New Roman" w:hAnsi="Times New Roman"/>
          <w:b/>
          <w:sz w:val="24"/>
          <w:szCs w:val="24"/>
        </w:rPr>
        <w:t>140 bushels</w:t>
      </w:r>
      <w:r w:rsidR="0029047A">
        <w:rPr>
          <w:rFonts w:ascii="Times New Roman" w:hAnsi="Times New Roman"/>
          <w:sz w:val="24"/>
          <w:szCs w:val="24"/>
        </w:rPr>
        <w:t xml:space="preserve"> of potatoes in the field and estimates that the crop is </w:t>
      </w:r>
      <w:r w:rsidR="0029047A" w:rsidRPr="0029047A">
        <w:rPr>
          <w:rFonts w:ascii="Times New Roman" w:hAnsi="Times New Roman"/>
          <w:b/>
          <w:sz w:val="24"/>
          <w:szCs w:val="24"/>
        </w:rPr>
        <w:t>increasing</w:t>
      </w:r>
      <w:r w:rsidR="0029047A">
        <w:rPr>
          <w:rFonts w:ascii="Times New Roman" w:hAnsi="Times New Roman"/>
          <w:sz w:val="24"/>
          <w:szCs w:val="24"/>
        </w:rPr>
        <w:t xml:space="preserve"> at the rate of </w:t>
      </w:r>
      <w:r w:rsidR="0029047A" w:rsidRPr="0029047A">
        <w:rPr>
          <w:rFonts w:ascii="Times New Roman" w:hAnsi="Times New Roman"/>
          <w:sz w:val="24"/>
          <w:szCs w:val="24"/>
          <w:u w:val="single"/>
        </w:rPr>
        <w:t>1 bushel per day</w:t>
      </w:r>
      <w:r w:rsidR="0029047A"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9047A">
        <w:rPr>
          <w:rFonts w:ascii="Times New Roman" w:hAnsi="Times New Roman"/>
          <w:sz w:val="24"/>
          <w:szCs w:val="24"/>
        </w:rPr>
        <w:t xml:space="preserve">Express the farmer’s </w:t>
      </w:r>
      <w:r w:rsidR="0029047A" w:rsidRPr="0029047A">
        <w:rPr>
          <w:rFonts w:ascii="Times New Roman" w:hAnsi="Times New Roman"/>
          <w:b/>
          <w:sz w:val="24"/>
          <w:szCs w:val="24"/>
        </w:rPr>
        <w:t>revenue</w:t>
      </w:r>
      <w:r w:rsidR="0029047A">
        <w:rPr>
          <w:rFonts w:ascii="Times New Roman" w:hAnsi="Times New Roman"/>
          <w:sz w:val="24"/>
          <w:szCs w:val="24"/>
        </w:rPr>
        <w:t xml:space="preserve"> from the sales of the potatoes as a function of the </w:t>
      </w:r>
      <w:r w:rsidR="0029047A" w:rsidRPr="0029047A">
        <w:rPr>
          <w:rFonts w:ascii="Times New Roman" w:hAnsi="Times New Roman"/>
          <w:b/>
          <w:sz w:val="24"/>
          <w:szCs w:val="24"/>
        </w:rPr>
        <w:t>time</w:t>
      </w:r>
      <w:r w:rsidR="0029047A">
        <w:rPr>
          <w:rFonts w:ascii="Times New Roman" w:hAnsi="Times New Roman"/>
          <w:sz w:val="24"/>
          <w:szCs w:val="24"/>
        </w:rPr>
        <w:t xml:space="preserve"> at which the crop is harvested.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996E92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86B53" w:rsidRDefault="00386B53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χ denote the number of days after July 1 and </w:t>
      </w:r>
      <w:proofErr w:type="gramStart"/>
      <w:r w:rsidRPr="00386B53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χ)  the corresponding revenue (in dollars). Then </w:t>
      </w:r>
      <w:proofErr w:type="gramStart"/>
      <w:r>
        <w:rPr>
          <w:rFonts w:ascii="Times New Roman" w:hAnsi="Times New Roman"/>
          <w:sz w:val="24"/>
          <w:szCs w:val="24"/>
        </w:rPr>
        <w:t>R(</w:t>
      </w:r>
      <w:proofErr w:type="gramEnd"/>
      <w:r>
        <w:rPr>
          <w:rFonts w:ascii="Times New Roman" w:hAnsi="Times New Roman"/>
          <w:sz w:val="24"/>
          <w:szCs w:val="24"/>
        </w:rPr>
        <w:t xml:space="preserve">χ) = (Number of bushels sold) * (Price per bushel). Since the cop increases at the rate of 1 bushel per day and 140 bushels were available on July 1, then the number of bushels sold after </w:t>
      </w:r>
      <w:proofErr w:type="gramStart"/>
      <w:r>
        <w:rPr>
          <w:rFonts w:ascii="Times New Roman" w:hAnsi="Times New Roman"/>
          <w:sz w:val="24"/>
          <w:szCs w:val="24"/>
        </w:rPr>
        <w:t>χ days (i.e. days after July 1) is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86B53">
        <w:rPr>
          <w:rFonts w:ascii="Times New Roman" w:hAnsi="Times New Roman"/>
          <w:b/>
          <w:sz w:val="24"/>
          <w:szCs w:val="24"/>
        </w:rPr>
        <w:t>140 + χ</w:t>
      </w:r>
      <w:r>
        <w:rPr>
          <w:rFonts w:ascii="Times New Roman" w:hAnsi="Times New Roman"/>
          <w:sz w:val="24"/>
          <w:szCs w:val="24"/>
        </w:rPr>
        <w:t xml:space="preserve">. Moreover, since the price per bushel decreases by 0.05 dollars per day and was $ 8 on July 1, the price per bushel after χ days (i.e. days after July 1) is </w:t>
      </w:r>
      <w:r w:rsidRPr="00386B53">
        <w:rPr>
          <w:rFonts w:ascii="Times New Roman" w:hAnsi="Times New Roman"/>
          <w:b/>
          <w:sz w:val="24"/>
          <w:szCs w:val="24"/>
        </w:rPr>
        <w:t>8 – 0.05 χ</w:t>
      </w:r>
      <w:r>
        <w:rPr>
          <w:rFonts w:ascii="Times New Roman" w:hAnsi="Times New Roman"/>
          <w:sz w:val="24"/>
          <w:szCs w:val="24"/>
        </w:rPr>
        <w:t xml:space="preserve">. Therefore, </w:t>
      </w:r>
      <w:proofErr w:type="gramStart"/>
      <w:r w:rsidRPr="00386B53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χ) = (140 + χ) * (8 – 0.05 χ) = </w:t>
      </w:r>
      <w:r w:rsidRPr="00386B53">
        <w:rPr>
          <w:rFonts w:ascii="Times New Roman" w:hAnsi="Times New Roman"/>
          <w:b/>
          <w:sz w:val="24"/>
          <w:szCs w:val="24"/>
        </w:rPr>
        <w:t>- 0.05 χ</w:t>
      </w:r>
      <w:r w:rsidRPr="00386B5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86B53">
        <w:rPr>
          <w:rFonts w:ascii="Times New Roman" w:hAnsi="Times New Roman"/>
          <w:b/>
          <w:sz w:val="24"/>
          <w:szCs w:val="24"/>
        </w:rPr>
        <w:t xml:space="preserve"> + χ + 1120</w:t>
      </w:r>
      <w:r>
        <w:rPr>
          <w:rFonts w:ascii="Times New Roman" w:hAnsi="Times New Roman"/>
          <w:sz w:val="24"/>
          <w:szCs w:val="24"/>
        </w:rPr>
        <w:t>.</w:t>
      </w:r>
    </w:p>
    <w:p w:rsidR="00374A00" w:rsidRDefault="00996E9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047A" w:rsidRPr="0029047A">
        <w:rPr>
          <w:rFonts w:ascii="Times New Roman" w:hAnsi="Times New Roman"/>
          <w:b/>
          <w:sz w:val="24"/>
          <w:szCs w:val="24"/>
        </w:rPr>
        <w:t>Sketch</w:t>
      </w:r>
      <w:r w:rsidR="0029047A">
        <w:rPr>
          <w:rFonts w:ascii="Times New Roman" w:hAnsi="Times New Roman"/>
          <w:sz w:val="24"/>
          <w:szCs w:val="24"/>
        </w:rPr>
        <w:t xml:space="preserve"> the graph of the function found in part a).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 w:rsidR="0029047A">
        <w:rPr>
          <w:rFonts w:ascii="Times New Roman" w:hAnsi="Times New Roman"/>
          <w:b/>
          <w:sz w:val="24"/>
          <w:szCs w:val="24"/>
        </w:rPr>
        <w:t>3</w:t>
      </w:r>
      <w:r w:rsidR="00826509">
        <w:rPr>
          <w:rFonts w:ascii="Times New Roman" w:hAnsi="Times New Roman"/>
          <w:sz w:val="24"/>
          <w:szCs w:val="24"/>
        </w:rPr>
        <w:t xml:space="preserve"> Point</w:t>
      </w:r>
      <w:r w:rsidR="0029047A">
        <w:rPr>
          <w:rFonts w:ascii="Times New Roman" w:hAnsi="Times New Roman"/>
          <w:sz w:val="24"/>
          <w:szCs w:val="24"/>
        </w:rPr>
        <w:t>s</w:t>
      </w:r>
      <w:r w:rsidR="00826509">
        <w:rPr>
          <w:rFonts w:ascii="Times New Roman" w:hAnsi="Times New Roman"/>
          <w:sz w:val="24"/>
          <w:szCs w:val="24"/>
        </w:rPr>
        <w:t>)</w:t>
      </w: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4264D5" w:rsidP="00426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0FD3C6B">
            <wp:extent cx="6457674" cy="28956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289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A00" w:rsidRDefault="0029047A" w:rsidP="0082650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Estimate </w:t>
      </w:r>
      <w:r w:rsidRPr="0029047A">
        <w:rPr>
          <w:rFonts w:ascii="Times New Roman" w:hAnsi="Times New Roman"/>
          <w:b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the farmer should harvest the potatoes to </w:t>
      </w:r>
      <w:r w:rsidRPr="0029047A">
        <w:rPr>
          <w:rFonts w:ascii="Times New Roman" w:hAnsi="Times New Roman"/>
          <w:b/>
          <w:sz w:val="24"/>
          <w:szCs w:val="24"/>
        </w:rPr>
        <w:t>maximize revenue</w:t>
      </w:r>
      <w:r>
        <w:rPr>
          <w:rFonts w:ascii="Times New Roman" w:hAnsi="Times New Roman"/>
          <w:sz w:val="24"/>
          <w:szCs w:val="24"/>
        </w:rPr>
        <w:t>.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826509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826509">
        <w:rPr>
          <w:rFonts w:ascii="Times New Roman" w:hAnsi="Times New Roman"/>
          <w:sz w:val="24"/>
          <w:szCs w:val="24"/>
        </w:rPr>
        <w:t>)</w:t>
      </w:r>
    </w:p>
    <w:p w:rsidR="00761F53" w:rsidRDefault="006D51F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number of days to maximize revenue is 10 days after July 1 (i.e. </w:t>
      </w:r>
      <w:r w:rsidRPr="006D51FA">
        <w:rPr>
          <w:rFonts w:ascii="Times New Roman" w:hAnsi="Times New Roman"/>
          <w:b/>
          <w:sz w:val="24"/>
          <w:szCs w:val="24"/>
        </w:rPr>
        <w:t>July 11</w:t>
      </w:r>
      <w:r>
        <w:rPr>
          <w:rFonts w:ascii="Times New Roman" w:hAnsi="Times New Roman"/>
          <w:sz w:val="24"/>
          <w:szCs w:val="24"/>
        </w:rPr>
        <w:t>).</w:t>
      </w:r>
    </w:p>
    <w:p w:rsidR="00FD4A7A" w:rsidRDefault="00C07A3A" w:rsidP="007C50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C07A3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07A3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C07A3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07A3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</w:t>
      </w:r>
    </w:p>
    <w:p w:rsidR="00C07A3A" w:rsidRPr="00C07A3A" w:rsidRDefault="00C07A3A" w:rsidP="00C07A3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7A3A">
        <w:rPr>
          <w:rFonts w:ascii="Times New Roman" w:hAnsi="Times New Roman"/>
          <w:b/>
          <w:i/>
          <w:sz w:val="24"/>
          <w:szCs w:val="24"/>
        </w:rPr>
        <w:t>S</w:t>
      </w:r>
      <w:r w:rsidRPr="00C07A3A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07A3A">
        <w:rPr>
          <w:rFonts w:ascii="Times New Roman" w:hAnsi="Times New Roman"/>
          <w:b/>
          <w:sz w:val="24"/>
          <w:szCs w:val="24"/>
        </w:rPr>
        <w:t xml:space="preserve">χ) = </w:t>
      </w:r>
      <w:r w:rsidR="00EE6CFD">
        <w:rPr>
          <w:rFonts w:ascii="Times New Roman" w:hAnsi="Times New Roman"/>
          <w:b/>
          <w:sz w:val="24"/>
          <w:szCs w:val="24"/>
        </w:rPr>
        <w:t>3</w:t>
      </w:r>
      <w:r w:rsidRPr="00C07A3A">
        <w:rPr>
          <w:rFonts w:ascii="Times New Roman" w:hAnsi="Times New Roman"/>
          <w:b/>
          <w:sz w:val="24"/>
          <w:szCs w:val="24"/>
        </w:rPr>
        <w:t xml:space="preserve">χ + </w:t>
      </w:r>
      <w:r w:rsidR="00EE6CFD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ab/>
        <w:t>and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 xml:space="preserve"> </w:t>
      </w:r>
      <w:r w:rsidRPr="00C07A3A">
        <w:rPr>
          <w:rFonts w:ascii="Times New Roman" w:hAnsi="Times New Roman"/>
          <w:b/>
          <w:i/>
          <w:sz w:val="24"/>
          <w:szCs w:val="24"/>
        </w:rPr>
        <w:t>D</w:t>
      </w:r>
      <w:r w:rsidRPr="00C07A3A">
        <w:rPr>
          <w:rFonts w:ascii="Times New Roman" w:hAnsi="Times New Roman"/>
          <w:b/>
          <w:sz w:val="24"/>
          <w:szCs w:val="24"/>
        </w:rPr>
        <w:t xml:space="preserve">(χ) = </w:t>
      </w:r>
      <w:r w:rsidR="00EE6CFD">
        <w:rPr>
          <w:rFonts w:ascii="Times New Roman" w:hAnsi="Times New Roman"/>
          <w:b/>
          <w:sz w:val="24"/>
          <w:szCs w:val="24"/>
        </w:rPr>
        <w:t>415</w:t>
      </w:r>
      <w:r w:rsidRPr="00C07A3A">
        <w:rPr>
          <w:rFonts w:ascii="Times New Roman" w:hAnsi="Times New Roman"/>
          <w:b/>
          <w:sz w:val="24"/>
          <w:szCs w:val="24"/>
        </w:rPr>
        <w:t xml:space="preserve"> / (</w:t>
      </w:r>
      <w:r w:rsidR="00EE6CFD">
        <w:rPr>
          <w:rFonts w:ascii="Times New Roman" w:hAnsi="Times New Roman"/>
          <w:b/>
          <w:sz w:val="24"/>
          <w:szCs w:val="24"/>
        </w:rPr>
        <w:t>2</w:t>
      </w:r>
      <w:r w:rsidRPr="00C07A3A">
        <w:rPr>
          <w:rFonts w:ascii="Times New Roman" w:hAnsi="Times New Roman"/>
          <w:b/>
          <w:sz w:val="24"/>
          <w:szCs w:val="24"/>
        </w:rPr>
        <w:t>χ + 1)</w:t>
      </w:r>
    </w:p>
    <w:p w:rsidR="00B8672B" w:rsidRDefault="00C07A3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</w:t>
      </w:r>
      <w:r w:rsidRPr="00C07A3A">
        <w:rPr>
          <w:rFonts w:ascii="Times New Roman" w:hAnsi="Times New Roman"/>
          <w:b/>
          <w:sz w:val="24"/>
          <w:szCs w:val="24"/>
        </w:rPr>
        <w:t>equilibrium production level</w:t>
      </w:r>
      <w:r>
        <w:rPr>
          <w:rFonts w:ascii="Times New Roman" w:hAnsi="Times New Roman"/>
          <w:sz w:val="24"/>
          <w:szCs w:val="24"/>
        </w:rPr>
        <w:t xml:space="preserve"> χ, and the </w:t>
      </w:r>
      <w:r w:rsidRPr="00C07A3A">
        <w:rPr>
          <w:rFonts w:ascii="Times New Roman" w:hAnsi="Times New Roman"/>
          <w:b/>
          <w:sz w:val="24"/>
          <w:szCs w:val="24"/>
        </w:rPr>
        <w:t>equilibrium price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A3A">
        <w:rPr>
          <w:rFonts w:ascii="Times New Roman" w:hAnsi="Times New Roman"/>
          <w:i/>
          <w:sz w:val="24"/>
          <w:szCs w:val="24"/>
        </w:rPr>
        <w:t>p</w:t>
      </w:r>
      <w:r w:rsidRPr="00C07A3A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spellEnd"/>
      <w:r w:rsidR="00826509">
        <w:rPr>
          <w:rFonts w:ascii="Times New Roman" w:hAnsi="Times New Roman"/>
          <w:sz w:val="24"/>
          <w:szCs w:val="24"/>
        </w:rPr>
        <w:t>.</w:t>
      </w:r>
      <w:r w:rsidR="007C50FB">
        <w:rPr>
          <w:rFonts w:ascii="Times New Roman" w:hAnsi="Times New Roman"/>
          <w:sz w:val="24"/>
          <w:szCs w:val="24"/>
        </w:rPr>
        <w:t xml:space="preserve"> </w:t>
      </w:r>
      <w:r w:rsidR="004320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="00065466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6D51FA" w:rsidRPr="00BF0700" w:rsidRDefault="00BF0700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Equilibrium occurs when </w:t>
      </w:r>
      <w:proofErr w:type="gramStart"/>
      <w:r w:rsidRPr="00BF0700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χ) = </w:t>
      </w:r>
      <w:r w:rsidRPr="00BF0700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(χ) ↔ </w:t>
      </w:r>
      <w:r w:rsidRPr="00BF0700">
        <w:rPr>
          <w:rFonts w:ascii="Times New Roman" w:hAnsi="Times New Roman"/>
          <w:sz w:val="24"/>
          <w:szCs w:val="24"/>
        </w:rPr>
        <w:t>3χ + 25 = 415 / (2χ + 1)</w:t>
      </w:r>
      <w:r>
        <w:rPr>
          <w:rFonts w:ascii="Times New Roman" w:hAnsi="Times New Roman"/>
          <w:sz w:val="24"/>
          <w:szCs w:val="24"/>
        </w:rPr>
        <w:t xml:space="preserve"> ↔ </w:t>
      </w:r>
      <w:r w:rsidR="00D15BE6">
        <w:rPr>
          <w:rFonts w:ascii="Times New Roman" w:hAnsi="Times New Roman"/>
          <w:sz w:val="24"/>
          <w:szCs w:val="24"/>
        </w:rPr>
        <w:t>(</w:t>
      </w:r>
      <w:r w:rsidR="00D15BE6" w:rsidRPr="00BF0700">
        <w:rPr>
          <w:rFonts w:ascii="Times New Roman" w:hAnsi="Times New Roman"/>
          <w:sz w:val="24"/>
          <w:szCs w:val="24"/>
        </w:rPr>
        <w:t>3χ + 25</w:t>
      </w:r>
      <w:r w:rsidR="00D15BE6">
        <w:rPr>
          <w:rFonts w:ascii="Times New Roman" w:hAnsi="Times New Roman"/>
          <w:sz w:val="24"/>
          <w:szCs w:val="24"/>
        </w:rPr>
        <w:t xml:space="preserve">) * </w:t>
      </w:r>
      <w:r w:rsidR="00D15BE6" w:rsidRPr="00BF0700">
        <w:rPr>
          <w:rFonts w:ascii="Times New Roman" w:hAnsi="Times New Roman"/>
          <w:sz w:val="24"/>
          <w:szCs w:val="24"/>
        </w:rPr>
        <w:t>(2χ + 1)</w:t>
      </w:r>
      <w:r w:rsidR="00D15BE6">
        <w:rPr>
          <w:rFonts w:ascii="Times New Roman" w:hAnsi="Times New Roman"/>
          <w:sz w:val="24"/>
          <w:szCs w:val="24"/>
        </w:rPr>
        <w:t xml:space="preserve"> = 415 ↔ 6χ</w:t>
      </w:r>
      <w:r w:rsidR="00D15BE6" w:rsidRPr="00D15BE6">
        <w:rPr>
          <w:rFonts w:ascii="Times New Roman" w:hAnsi="Times New Roman"/>
          <w:sz w:val="24"/>
          <w:szCs w:val="24"/>
          <w:vertAlign w:val="superscript"/>
        </w:rPr>
        <w:t>2</w:t>
      </w:r>
      <w:r w:rsidR="00D15BE6">
        <w:rPr>
          <w:rFonts w:ascii="Times New Roman" w:hAnsi="Times New Roman"/>
          <w:sz w:val="24"/>
          <w:szCs w:val="24"/>
        </w:rPr>
        <w:t xml:space="preserve"> + 53χ – 390 = 0. Using the quadratic formula, ∆ = (53)</w:t>
      </w:r>
      <w:r w:rsidR="00D15BE6" w:rsidRPr="00D15BE6">
        <w:rPr>
          <w:rFonts w:ascii="Times New Roman" w:hAnsi="Times New Roman"/>
          <w:sz w:val="24"/>
          <w:szCs w:val="24"/>
          <w:vertAlign w:val="superscript"/>
        </w:rPr>
        <w:t>2</w:t>
      </w:r>
      <w:r w:rsidR="00D15BE6">
        <w:rPr>
          <w:rFonts w:ascii="Times New Roman" w:hAnsi="Times New Roman"/>
          <w:sz w:val="24"/>
          <w:szCs w:val="24"/>
        </w:rPr>
        <w:t xml:space="preserve"> – (4</w:t>
      </w:r>
      <w:proofErr w:type="gramStart"/>
      <w:r w:rsidR="00D15BE6">
        <w:rPr>
          <w:rFonts w:ascii="Times New Roman" w:hAnsi="Times New Roman"/>
          <w:sz w:val="24"/>
          <w:szCs w:val="24"/>
        </w:rPr>
        <w:t>)(</w:t>
      </w:r>
      <w:proofErr w:type="gramEnd"/>
      <w:r w:rsidR="00D15BE6">
        <w:rPr>
          <w:rFonts w:ascii="Times New Roman" w:hAnsi="Times New Roman"/>
          <w:sz w:val="24"/>
          <w:szCs w:val="24"/>
        </w:rPr>
        <w:t>6)(-390) =</w:t>
      </w:r>
      <w:r w:rsidR="00AE2278">
        <w:rPr>
          <w:rFonts w:ascii="Times New Roman" w:hAnsi="Times New Roman"/>
          <w:sz w:val="24"/>
          <w:szCs w:val="24"/>
        </w:rPr>
        <w:t xml:space="preserve"> 2809 + 9360 = 12169. Therefore</w:t>
      </w:r>
      <w:proofErr w:type="gramStart"/>
      <w:r w:rsidR="00AE2278">
        <w:rPr>
          <w:rFonts w:ascii="Times New Roman" w:hAnsi="Times New Roman"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53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12169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AE2278">
        <w:rPr>
          <w:rFonts w:ascii="Times New Roman" w:hAnsi="Times New Roman"/>
          <w:sz w:val="24"/>
          <w:szCs w:val="24"/>
        </w:rPr>
        <w:t>. So χ =</w:t>
      </w:r>
      <w:r w:rsidR="00AE2278" w:rsidRPr="00AE2278">
        <w:rPr>
          <w:rFonts w:ascii="Times New Roman" w:hAnsi="Times New Roman"/>
          <w:b/>
          <w:sz w:val="24"/>
          <w:szCs w:val="24"/>
        </w:rPr>
        <w:t xml:space="preserve"> 4.78</w:t>
      </w:r>
      <w:r w:rsidR="00AE2278">
        <w:rPr>
          <w:rFonts w:ascii="Times New Roman" w:hAnsi="Times New Roman"/>
          <w:sz w:val="24"/>
          <w:szCs w:val="24"/>
        </w:rPr>
        <w:t xml:space="preserve"> </w:t>
      </w:r>
      <w:r w:rsidR="00AE2278" w:rsidRPr="00AE2278">
        <w:rPr>
          <w:rFonts w:ascii="Times New Roman" w:hAnsi="Times New Roman"/>
          <w:b/>
          <w:sz w:val="24"/>
          <w:szCs w:val="24"/>
        </w:rPr>
        <w:t>units</w:t>
      </w:r>
      <w:r w:rsidR="00AE2278">
        <w:rPr>
          <w:rFonts w:ascii="Times New Roman" w:hAnsi="Times New Roman"/>
          <w:sz w:val="24"/>
          <w:szCs w:val="24"/>
        </w:rPr>
        <w:t xml:space="preserve"> (disregard the negative root). The corresponding equilibrium price is </w:t>
      </w:r>
      <w:proofErr w:type="spellStart"/>
      <w:r w:rsidR="00AE2278" w:rsidRPr="00AE2278">
        <w:rPr>
          <w:rFonts w:ascii="Times New Roman" w:hAnsi="Times New Roman"/>
          <w:i/>
          <w:sz w:val="24"/>
          <w:szCs w:val="24"/>
        </w:rPr>
        <w:t>p</w:t>
      </w:r>
      <w:r w:rsidR="00AE2278" w:rsidRPr="00AE2278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spellEnd"/>
      <w:r w:rsidR="00AE2278">
        <w:rPr>
          <w:rFonts w:ascii="Times New Roman" w:hAnsi="Times New Roman"/>
          <w:sz w:val="24"/>
          <w:szCs w:val="24"/>
        </w:rPr>
        <w:t xml:space="preserve"> = 3(4.78) + 25 = </w:t>
      </w:r>
      <w:r w:rsidR="00AE2278" w:rsidRPr="00AE2278">
        <w:rPr>
          <w:rFonts w:ascii="Times New Roman" w:hAnsi="Times New Roman"/>
          <w:b/>
          <w:sz w:val="24"/>
          <w:szCs w:val="24"/>
        </w:rPr>
        <w:t>$ 39.33</w:t>
      </w:r>
      <w:r w:rsidR="00AE2278">
        <w:rPr>
          <w:rFonts w:ascii="Times New Roman" w:hAnsi="Times New Roman"/>
          <w:sz w:val="24"/>
          <w:szCs w:val="24"/>
        </w:rPr>
        <w:t>.</w:t>
      </w:r>
    </w:p>
    <w:p w:rsidR="00FD4A7A" w:rsidRDefault="00C07A3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</w:t>
      </w:r>
      <w:r w:rsidRPr="00C07A3A">
        <w:rPr>
          <w:rFonts w:ascii="Times New Roman" w:hAnsi="Times New Roman"/>
          <w:b/>
          <w:sz w:val="24"/>
          <w:szCs w:val="24"/>
        </w:rPr>
        <w:t>supply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07A3A">
        <w:rPr>
          <w:rFonts w:ascii="Times New Roman" w:hAnsi="Times New Roman"/>
          <w:b/>
          <w:sz w:val="24"/>
          <w:szCs w:val="24"/>
        </w:rPr>
        <w:t>demand</w:t>
      </w:r>
      <w:r>
        <w:rPr>
          <w:rFonts w:ascii="Times New Roman" w:hAnsi="Times New Roman"/>
          <w:sz w:val="24"/>
          <w:szCs w:val="24"/>
        </w:rPr>
        <w:t xml:space="preserve"> curves </w:t>
      </w:r>
      <w:r w:rsidRPr="00C07A3A">
        <w:rPr>
          <w:rFonts w:ascii="Times New Roman" w:hAnsi="Times New Roman"/>
          <w:sz w:val="24"/>
          <w:szCs w:val="24"/>
          <w:u w:val="single"/>
        </w:rPr>
        <w:t>on the same graph</w:t>
      </w:r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826509" w:rsidRPr="00C32BD0" w:rsidRDefault="00216FD4" w:rsidP="00216F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0D0E28">
            <wp:extent cx="6124575" cy="3057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305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A7A" w:rsidRPr="007C50FB" w:rsidRDefault="00C07A3A" w:rsidP="00C07A3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does the supply curve </w:t>
      </w:r>
      <w:r w:rsidRPr="00C07A3A">
        <w:rPr>
          <w:rFonts w:ascii="Times New Roman" w:hAnsi="Times New Roman"/>
          <w:b/>
          <w:sz w:val="24"/>
          <w:szCs w:val="24"/>
        </w:rPr>
        <w:t>cross the y axis</w:t>
      </w:r>
      <w:r>
        <w:rPr>
          <w:rFonts w:ascii="Times New Roman" w:hAnsi="Times New Roman"/>
          <w:sz w:val="24"/>
          <w:szCs w:val="24"/>
        </w:rPr>
        <w:t xml:space="preserve">? Describe the </w:t>
      </w:r>
      <w:r w:rsidRPr="00C07A3A">
        <w:rPr>
          <w:rFonts w:ascii="Times New Roman" w:hAnsi="Times New Roman"/>
          <w:b/>
          <w:sz w:val="24"/>
          <w:szCs w:val="24"/>
        </w:rPr>
        <w:t>economic significance</w:t>
      </w:r>
      <w:r>
        <w:rPr>
          <w:rFonts w:ascii="Times New Roman" w:hAnsi="Times New Roman"/>
          <w:sz w:val="24"/>
          <w:szCs w:val="24"/>
        </w:rPr>
        <w:t xml:space="preserve"> of this point.</w:t>
      </w:r>
      <w:r w:rsidR="007C50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7C50FB">
        <w:rPr>
          <w:rFonts w:ascii="Times New Roman" w:hAnsi="Times New Roman"/>
          <w:sz w:val="24"/>
          <w:szCs w:val="24"/>
        </w:rPr>
        <w:t>)</w:t>
      </w:r>
    </w:p>
    <w:p w:rsidR="00216FD4" w:rsidRDefault="00216FD4" w:rsidP="00FD4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supply curve intersects the y-axis at </w:t>
      </w:r>
      <w:proofErr w:type="gramStart"/>
      <w:r w:rsidRPr="00216FD4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0) = $ 25. Since this is the price at which producers are willing to supply no (i.e. 0) units, it corresponds to their overhead (i.e. fixed cost) at the start of the production.</w:t>
      </w:r>
    </w:p>
    <w:p w:rsidR="00EE18BD" w:rsidRPr="00456E0A" w:rsidRDefault="0077149F" w:rsidP="00456E0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Studies indicate that </w:t>
      </w:r>
      <w:r w:rsidRPr="0077149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years from now, the population of a certain country will be </w:t>
      </w:r>
      <w:r w:rsidRPr="0077149F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0.2</w:t>
      </w:r>
      <w:r w:rsidRPr="0077149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+ 1,500 thousand people, and that the gross earnings of the country will be </w:t>
      </w:r>
      <w:r w:rsidRPr="0077149F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million dollars</w:t>
      </w:r>
      <w:r w:rsidR="00456E0A">
        <w:rPr>
          <w:rFonts w:ascii="Times New Roman" w:hAnsi="Times New Roman"/>
          <w:sz w:val="24"/>
          <w:szCs w:val="24"/>
        </w:rPr>
        <w:t>, where</w:t>
      </w:r>
    </w:p>
    <w:p w:rsidR="00EE18BD" w:rsidRPr="00764241" w:rsidRDefault="0077149F" w:rsidP="007642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E</w:t>
      </w:r>
      <w:r w:rsidR="00EE18BD" w:rsidRPr="00456E0A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t</w:t>
      </w:r>
      <w:r w:rsidR="00456E0A" w:rsidRPr="00456E0A">
        <w:rPr>
          <w:rFonts w:ascii="Times New Roman" w:hAnsi="Times New Roman"/>
          <w:b/>
          <w:sz w:val="28"/>
          <w:szCs w:val="28"/>
        </w:rPr>
        <w:t>)</w:t>
      </w:r>
      <w:r w:rsidR="00EE18BD" w:rsidRPr="00456E0A">
        <w:rPr>
          <w:rFonts w:ascii="Times New Roman" w:hAnsi="Times New Roman"/>
          <w:b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(9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+0.5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t+179)</m:t>
            </m:r>
          </m:e>
        </m:rad>
      </m:oMath>
    </w:p>
    <w:p w:rsidR="00EE18BD" w:rsidRDefault="00764241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the per capita earnings of the country </w:t>
      </w:r>
      <w:r w:rsidRPr="0076424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E / P as a function of time t</w:t>
      </w:r>
      <w:r w:rsidR="002F42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(Take care with the units)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2F42C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8163C4" w:rsidRPr="005F2AA1" w:rsidRDefault="008163C4" w:rsidP="00EE18BD">
      <w:pPr>
        <w:jc w:val="both"/>
        <w:rPr>
          <w:rFonts w:ascii="Times New Roman" w:hAnsi="Times New Roman"/>
          <w:sz w:val="24"/>
          <w:szCs w:val="24"/>
        </w:rPr>
      </w:pPr>
      <w:r w:rsidRPr="008163C4">
        <w:rPr>
          <w:rFonts w:ascii="Times New Roman" w:hAnsi="Times New Roman"/>
          <w:sz w:val="24"/>
          <w:szCs w:val="24"/>
        </w:rPr>
        <w:t xml:space="preserve">Since the units of </w:t>
      </w:r>
      <w:r w:rsidRPr="008163C4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are thousands and the units of </w:t>
      </w:r>
      <w:r w:rsidRPr="008163C4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are millions, the units of </w:t>
      </w:r>
      <w:r w:rsidRPr="008163C4">
        <w:rPr>
          <w:rFonts w:ascii="Times New Roman" w:hAnsi="Times New Roman"/>
          <w:i/>
          <w:sz w:val="24"/>
          <w:szCs w:val="24"/>
        </w:rPr>
        <w:t>E / p</w:t>
      </w:r>
      <w:r>
        <w:rPr>
          <w:rFonts w:ascii="Times New Roman" w:hAnsi="Times New Roman"/>
          <w:sz w:val="24"/>
          <w:szCs w:val="24"/>
        </w:rPr>
        <w:t xml:space="preserve"> will be in thousands. </w:t>
      </w:r>
      <w:proofErr w:type="gramStart"/>
      <w:r>
        <w:rPr>
          <w:rFonts w:ascii="Times New Roman" w:hAnsi="Times New Roman"/>
          <w:sz w:val="24"/>
          <w:szCs w:val="24"/>
        </w:rPr>
        <w:t xml:space="preserve">Therefore, </w:t>
      </w:r>
      <w:r w:rsidR="005F2AA1" w:rsidRPr="00233B6B">
        <w:rPr>
          <w:position w:val="-22"/>
        </w:rPr>
        <w:object w:dxaOrig="2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 o:ole="">
            <v:imagedata r:id="rId15" o:title=""/>
          </v:shape>
          <o:OLEObject Type="Embed" ProgID="Equation.DSMT4" ShapeID="_x0000_i1025" DrawAspect="Content" ObjectID="_1671441788" r:id="rId16"/>
        </w:object>
      </w:r>
      <w:r w:rsidR="005F2AA1" w:rsidRPr="005F2AA1">
        <w:rPr>
          <w:rFonts w:ascii="Times New Roman" w:hAnsi="Times New Roman"/>
          <w:sz w:val="24"/>
          <w:szCs w:val="24"/>
        </w:rPr>
        <w:t>thousand dollars per person.</w:t>
      </w:r>
      <w:proofErr w:type="gramEnd"/>
    </w:p>
    <w:p w:rsidR="00EE18BD" w:rsidRDefault="00764241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graph of per capita earnings function of time</w:t>
      </w:r>
      <w:r w:rsidR="002F42C2">
        <w:rPr>
          <w:rFonts w:ascii="Times New Roman" w:hAnsi="Times New Roman"/>
          <w:sz w:val="24"/>
          <w:szCs w:val="24"/>
        </w:rPr>
        <w:t>?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F1782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C32BD0" w:rsidRDefault="008319FD" w:rsidP="001D25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241722">
            <wp:extent cx="4943475" cy="2590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59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8BD" w:rsidRPr="00A30BE9" w:rsidRDefault="00764241" w:rsidP="00A30BE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30BE9">
        <w:rPr>
          <w:rFonts w:ascii="Times New Roman" w:hAnsi="Times New Roman"/>
          <w:sz w:val="24"/>
          <w:szCs w:val="24"/>
        </w:rPr>
        <w:t xml:space="preserve">What happens to the </w:t>
      </w:r>
      <w:r w:rsidRPr="00C14721">
        <w:rPr>
          <w:rFonts w:ascii="Times New Roman" w:hAnsi="Times New Roman"/>
          <w:b/>
          <w:sz w:val="24"/>
          <w:szCs w:val="24"/>
        </w:rPr>
        <w:t>per capita earnings</w:t>
      </w:r>
      <w:r w:rsidRPr="00A30BE9">
        <w:rPr>
          <w:rFonts w:ascii="Times New Roman" w:hAnsi="Times New Roman"/>
          <w:sz w:val="24"/>
          <w:szCs w:val="24"/>
        </w:rPr>
        <w:t xml:space="preserve"> in the long run (i.e. as </w:t>
      </w:r>
      <w:r w:rsidRPr="00A30BE9">
        <w:rPr>
          <w:rFonts w:ascii="Times New Roman" w:hAnsi="Times New Roman"/>
          <w:b/>
          <w:i/>
          <w:sz w:val="24"/>
          <w:szCs w:val="24"/>
        </w:rPr>
        <w:t>t</w:t>
      </w:r>
      <w:r w:rsidRPr="00A30BE9">
        <w:rPr>
          <w:rFonts w:ascii="Times New Roman" w:hAnsi="Times New Roman"/>
          <w:sz w:val="24"/>
          <w:szCs w:val="24"/>
        </w:rPr>
        <w:t xml:space="preserve"> → </w:t>
      </w:r>
      <w:r w:rsidR="00A30BE9" w:rsidRPr="00A30BE9">
        <w:rPr>
          <w:rFonts w:ascii="Times New Roman" w:hAnsi="Times New Roman"/>
          <w:b/>
          <w:sz w:val="24"/>
          <w:szCs w:val="24"/>
        </w:rPr>
        <w:t>∞</w:t>
      </w:r>
      <w:r w:rsidRPr="00A30BE9">
        <w:rPr>
          <w:rFonts w:ascii="Times New Roman" w:hAnsi="Times New Roman"/>
          <w:sz w:val="24"/>
          <w:szCs w:val="24"/>
        </w:rPr>
        <w:t>)?</w:t>
      </w:r>
      <w:r w:rsidR="002F42C2" w:rsidRPr="00A30BE9">
        <w:rPr>
          <w:rFonts w:ascii="Times New Roman" w:hAnsi="Times New Roman"/>
          <w:sz w:val="24"/>
          <w:szCs w:val="24"/>
        </w:rPr>
        <w:t xml:space="preserve"> </w:t>
      </w:r>
      <w:r w:rsidR="00EE18BD" w:rsidRPr="00A30BE9">
        <w:rPr>
          <w:rFonts w:ascii="Times New Roman" w:hAnsi="Times New Roman"/>
          <w:sz w:val="24"/>
          <w:szCs w:val="24"/>
        </w:rPr>
        <w:t>(</w:t>
      </w:r>
      <w:r w:rsidR="00282108" w:rsidRPr="00A30BE9">
        <w:rPr>
          <w:rFonts w:ascii="Times New Roman" w:hAnsi="Times New Roman"/>
          <w:b/>
          <w:sz w:val="24"/>
          <w:szCs w:val="24"/>
        </w:rPr>
        <w:t>2</w:t>
      </w:r>
      <w:r w:rsidR="00EE18BD" w:rsidRPr="00A30BE9">
        <w:rPr>
          <w:rFonts w:ascii="Times New Roman" w:hAnsi="Times New Roman"/>
          <w:sz w:val="24"/>
          <w:szCs w:val="24"/>
        </w:rPr>
        <w:t xml:space="preserve"> Points)</w:t>
      </w:r>
    </w:p>
    <w:p w:rsidR="001D2553" w:rsidRDefault="008319FD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Dividing each term t (note that each term under the square root will be divided by t</w:t>
      </w:r>
      <w:r w:rsidRPr="008319F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since </w:t>
      </w:r>
      <w:r w:rsidRPr="00233B6B">
        <w:rPr>
          <w:position w:val="-24"/>
        </w:rPr>
        <w:object w:dxaOrig="900" w:dyaOrig="580">
          <v:shape id="_x0000_i1026" type="#_x0000_t75" style="width:45pt;height:29.25pt" o:ole="">
            <v:imagedata r:id="rId18" o:title=""/>
          </v:shape>
          <o:OLEObject Type="Embed" ProgID="Equation.DSMT4" ShapeID="_x0000_i1026" DrawAspect="Content" ObjectID="_1671441789" r:id="rId19"/>
        </w:object>
      </w:r>
      <w:r w:rsidRPr="00233B6B">
        <w:br/>
      </w:r>
      <w:r w:rsidRPr="00233B6B">
        <w:rPr>
          <w:position w:val="-132"/>
        </w:rPr>
        <w:object w:dxaOrig="2860" w:dyaOrig="2740">
          <v:shape id="_x0000_i1027" type="#_x0000_t75" style="width:143.25pt;height:137.25pt" o:ole="">
            <v:imagedata r:id="rId20" o:title=""/>
          </v:shape>
          <o:OLEObject Type="Embed" ProgID="Equation.DSMT4" ShapeID="_x0000_i1027" DrawAspect="Content" ObjectID="_1671441790" r:id="rId21"/>
        </w:object>
      </w:r>
    </w:p>
    <w:p w:rsidR="008319FD" w:rsidRPr="008319FD" w:rsidRDefault="008319FD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as </w:t>
      </w:r>
      <w:proofErr w:type="spellStart"/>
      <w:r w:rsidRPr="008319FD">
        <w:rPr>
          <w:rFonts w:ascii="Times New Roman" w:hAnsi="Times New Roman"/>
          <w:b/>
          <w:i/>
          <w:sz w:val="24"/>
          <w:szCs w:val="24"/>
        </w:rPr>
        <w:t>t</w:t>
      </w:r>
      <w:proofErr w:type="spellEnd"/>
      <w:r w:rsidRPr="00831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moves to</w:t>
      </w:r>
      <w:r w:rsidRPr="00A30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infinity (</w:t>
      </w:r>
      <w:r w:rsidRPr="00A30BE9">
        <w:rPr>
          <w:rFonts w:ascii="Times New Roman" w:hAnsi="Times New Roman"/>
          <w:b/>
          <w:sz w:val="24"/>
          <w:szCs w:val="24"/>
        </w:rPr>
        <w:t>∞</w:t>
      </w:r>
      <w:r>
        <w:rPr>
          <w:rFonts w:ascii="Times New Roman" w:hAnsi="Times New Roman"/>
          <w:b/>
          <w:sz w:val="24"/>
          <w:szCs w:val="24"/>
        </w:rPr>
        <w:t>)</w:t>
      </w:r>
      <w:r w:rsidRPr="008319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19FD">
        <w:rPr>
          <w:rFonts w:ascii="Times New Roman" w:hAnsi="Times New Roman"/>
          <w:sz w:val="24"/>
          <w:szCs w:val="24"/>
        </w:rPr>
        <w:t xml:space="preserve">country’s Per Capita Earning </w:t>
      </w:r>
      <w:r w:rsidRPr="008319FD">
        <w:rPr>
          <w:rFonts w:ascii="Times New Roman" w:hAnsi="Times New Roman"/>
          <w:b/>
          <w:i/>
          <w:sz w:val="24"/>
          <w:szCs w:val="24"/>
        </w:rPr>
        <w:t>E</w:t>
      </w:r>
      <w:r w:rsidRPr="00831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move towards </w:t>
      </w:r>
      <w:r w:rsidRPr="008319FD">
        <w:rPr>
          <w:rFonts w:ascii="Times New Roman" w:hAnsi="Times New Roman"/>
          <w:b/>
          <w:sz w:val="24"/>
          <w:szCs w:val="24"/>
        </w:rPr>
        <w:t>$ 15,000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FD">
        <w:rPr>
          <w:rFonts w:ascii="Times New Roman" w:hAnsi="Times New Roman"/>
          <w:b/>
          <w:sz w:val="24"/>
          <w:szCs w:val="24"/>
        </w:rPr>
        <w:t>per person</w:t>
      </w:r>
      <w:r>
        <w:rPr>
          <w:rFonts w:ascii="Times New Roman" w:hAnsi="Times New Roman"/>
          <w:sz w:val="24"/>
          <w:szCs w:val="24"/>
        </w:rPr>
        <w:t>.</w:t>
      </w:r>
    </w:p>
    <w:p w:rsidR="002F787C" w:rsidRDefault="00B4614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air temperature on a given day is </w:t>
      </w:r>
      <w:r w:rsidRPr="00C14721">
        <w:rPr>
          <w:rFonts w:ascii="Times New Roman" w:hAnsi="Times New Roman"/>
          <w:b/>
          <w:sz w:val="24"/>
          <w:szCs w:val="24"/>
        </w:rPr>
        <w:t>80°F</w:t>
      </w:r>
      <w:r>
        <w:rPr>
          <w:rFonts w:ascii="Times New Roman" w:hAnsi="Times New Roman"/>
          <w:sz w:val="24"/>
          <w:szCs w:val="24"/>
        </w:rPr>
        <w:t xml:space="preserve">, the heat index </w:t>
      </w:r>
      <w:r w:rsidRPr="00B46140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(</w:t>
      </w:r>
      <w:r w:rsidRPr="00B46140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(also in °F) can be approximated by the following piecewise function, where </w:t>
      </w:r>
      <w:r w:rsidRPr="00B46140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is the relative humidity as a percentage:</w:t>
      </w:r>
    </w:p>
    <w:p w:rsidR="00363370" w:rsidRPr="002E7069" w:rsidRDefault="00B46140" w:rsidP="002E7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</w:t>
      </w:r>
      <w:r w:rsidR="002E7069" w:rsidRPr="002E7069">
        <w:rPr>
          <w:rFonts w:ascii="Times New Roman" w:hAnsi="Times New Roman"/>
          <w:b/>
          <w:sz w:val="28"/>
          <w:szCs w:val="28"/>
        </w:rPr>
        <w:t xml:space="preserve"> (</w:t>
      </w:r>
      <w:r w:rsidRPr="00B46140">
        <w:rPr>
          <w:rFonts w:ascii="Times New Roman" w:hAnsi="Times New Roman"/>
          <w:b/>
          <w:i/>
          <w:sz w:val="28"/>
          <w:szCs w:val="28"/>
        </w:rPr>
        <w:t>h</w:t>
      </w:r>
      <w:r w:rsidR="002E7069" w:rsidRPr="002E7069">
        <w:rPr>
          <w:rFonts w:ascii="Times New Roman" w:hAnsi="Times New Roman"/>
          <w:b/>
          <w:sz w:val="28"/>
          <w:szCs w:val="28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0≤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80+0.1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h-40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40&lt;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0.005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-0.65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h+104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80&lt;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</m:eqArr>
          </m:e>
        </m:d>
      </m:oMath>
    </w:p>
    <w:p w:rsidR="00FF2A68" w:rsidRPr="00FF2A68" w:rsidRDefault="00FF2A68" w:rsidP="00FF2A68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2E7069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graph of </w:t>
      </w:r>
      <w:proofErr w:type="gramStart"/>
      <w:r w:rsidRPr="00C1472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C14721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)</w:t>
      </w:r>
      <w:r w:rsidR="00E0167A" w:rsidRPr="002E7069">
        <w:rPr>
          <w:rFonts w:ascii="Times New Roman" w:hAnsi="Times New Roman"/>
          <w:sz w:val="24"/>
          <w:szCs w:val="24"/>
        </w:rPr>
        <w:t>?</w:t>
      </w:r>
      <w:r w:rsidR="00FC39EE" w:rsidRP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FC39EE" w:rsidRPr="002E7069">
        <w:rPr>
          <w:rFonts w:ascii="Times New Roman" w:hAnsi="Times New Roman"/>
          <w:sz w:val="24"/>
          <w:szCs w:val="24"/>
        </w:rPr>
        <w:t xml:space="preserve"> Points)</w:t>
      </w: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983194" w:rsidP="009831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DE6D6A2" wp14:editId="2BC4F625">
            <wp:extent cx="5476875" cy="2438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51" cy="243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9EE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Pr="00C14721">
        <w:rPr>
          <w:rFonts w:ascii="Times New Roman" w:hAnsi="Times New Roman"/>
          <w:b/>
          <w:sz w:val="24"/>
          <w:szCs w:val="24"/>
        </w:rPr>
        <w:t>relative humidity</w:t>
      </w:r>
      <w:r>
        <w:rPr>
          <w:rFonts w:ascii="Times New Roman" w:hAnsi="Times New Roman"/>
          <w:sz w:val="24"/>
          <w:szCs w:val="24"/>
        </w:rPr>
        <w:t xml:space="preserve"> produces a heat index of </w:t>
      </w:r>
      <w:r w:rsidRPr="00C14721">
        <w:rPr>
          <w:rFonts w:ascii="Times New Roman" w:hAnsi="Times New Roman"/>
          <w:b/>
          <w:sz w:val="24"/>
          <w:szCs w:val="24"/>
        </w:rPr>
        <w:t>83°F</w:t>
      </w:r>
      <w:r>
        <w:rPr>
          <w:rFonts w:ascii="Times New Roman" w:hAnsi="Times New Roman"/>
          <w:sz w:val="24"/>
          <w:szCs w:val="24"/>
        </w:rPr>
        <w:t>?</w:t>
      </w:r>
      <w:r w:rsid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2E7069">
        <w:rPr>
          <w:rFonts w:ascii="Times New Roman" w:hAnsi="Times New Roman"/>
          <w:sz w:val="24"/>
          <w:szCs w:val="24"/>
        </w:rPr>
        <w:t>)</w:t>
      </w:r>
    </w:p>
    <w:p w:rsidR="00FF2A68" w:rsidRDefault="00FF2A68" w:rsidP="00FF2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First, whenever 0 ≤ </w:t>
      </w:r>
      <w:r w:rsidRPr="00FF2A68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≤40, the heat index is 80°F. Using the middle branch of the function, 83 = 80 + 0.10 (</w:t>
      </w:r>
      <w:r w:rsidRPr="00FF2A68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– 40) ↔ </w:t>
      </w:r>
      <w:r w:rsidRPr="00FF2A68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=</w:t>
      </w:r>
      <w:r w:rsidRPr="00983194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. A relative humidity of </w:t>
      </w:r>
      <w:r w:rsidRPr="00983194">
        <w:rPr>
          <w:rFonts w:ascii="Times New Roman" w:hAnsi="Times New Roman"/>
          <w:b/>
          <w:sz w:val="24"/>
          <w:szCs w:val="24"/>
        </w:rPr>
        <w:t>70 %</w:t>
      </w:r>
      <w:r>
        <w:rPr>
          <w:rFonts w:ascii="Times New Roman" w:hAnsi="Times New Roman"/>
          <w:sz w:val="24"/>
          <w:szCs w:val="24"/>
        </w:rPr>
        <w:t xml:space="preserve"> produces a heat index of 83°F. Using the bottom branch of the function, </w:t>
      </w:r>
      <w:r w:rsidRPr="00233B6B">
        <w:br/>
      </w:r>
      <w:r w:rsidRPr="00233B6B">
        <w:rPr>
          <w:position w:val="-112"/>
        </w:rPr>
        <w:object w:dxaOrig="3260" w:dyaOrig="2360">
          <v:shape id="_x0000_i1028" type="#_x0000_t75" style="width:162.75pt;height:117.75pt" o:ole="">
            <v:imagedata r:id="rId23" o:title=""/>
          </v:shape>
          <o:OLEObject Type="Embed" ProgID="Equation.DSMT4" ShapeID="_x0000_i1028" DrawAspect="Content" ObjectID="_1671441791" r:id="rId24"/>
        </w:object>
      </w:r>
      <w:r w:rsidRPr="00233B6B">
        <w:br/>
      </w:r>
      <w:r w:rsidRPr="00FF2A68">
        <w:rPr>
          <w:rFonts w:ascii="Times New Roman" w:hAnsi="Times New Roman"/>
          <w:sz w:val="24"/>
          <w:szCs w:val="24"/>
        </w:rPr>
        <w:t>for which there is no solution.</w:t>
      </w:r>
    </w:p>
    <w:p w:rsidR="00FC39EE" w:rsidRPr="002E7069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heat index function </w:t>
      </w:r>
      <w:proofErr w:type="gramStart"/>
      <w:r>
        <w:rPr>
          <w:rFonts w:ascii="Times New Roman" w:hAnsi="Times New Roman"/>
          <w:sz w:val="24"/>
          <w:szCs w:val="24"/>
        </w:rPr>
        <w:t>I(</w:t>
      </w:r>
      <w:proofErr w:type="gramEnd"/>
      <w:r w:rsidRPr="00C14721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3DC6">
        <w:rPr>
          <w:rFonts w:ascii="Times New Roman" w:hAnsi="Times New Roman"/>
          <w:b/>
          <w:sz w:val="24"/>
          <w:szCs w:val="24"/>
        </w:rPr>
        <w:t>continuous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FB3DC6">
        <w:rPr>
          <w:rFonts w:ascii="Times New Roman" w:hAnsi="Times New Roman"/>
          <w:i/>
          <w:sz w:val="24"/>
          <w:szCs w:val="24"/>
          <w:u w:val="single"/>
        </w:rPr>
        <w:t>h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 = 40</w:t>
      </w:r>
      <w:r>
        <w:rPr>
          <w:rFonts w:ascii="Times New Roman" w:hAnsi="Times New Roman"/>
          <w:sz w:val="24"/>
          <w:szCs w:val="24"/>
        </w:rPr>
        <w:t xml:space="preserve">? What about 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at </w:t>
      </w:r>
      <w:r w:rsidRPr="00FB3DC6">
        <w:rPr>
          <w:rFonts w:ascii="Times New Roman" w:hAnsi="Times New Roman"/>
          <w:i/>
          <w:sz w:val="24"/>
          <w:szCs w:val="24"/>
          <w:u w:val="single"/>
        </w:rPr>
        <w:t>h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 = 80</w:t>
      </w:r>
      <w:r w:rsidR="002E7069">
        <w:rPr>
          <w:rFonts w:ascii="Times New Roman" w:hAnsi="Times New Roman"/>
          <w:sz w:val="24"/>
          <w:szCs w:val="24"/>
        </w:rPr>
        <w:t>? (</w:t>
      </w:r>
      <w:r w:rsidR="00FB3DC6">
        <w:rPr>
          <w:rFonts w:ascii="Times New Roman" w:hAnsi="Times New Roman"/>
          <w:b/>
          <w:sz w:val="24"/>
          <w:szCs w:val="24"/>
        </w:rPr>
        <w:t>3</w:t>
      </w:r>
      <w:r w:rsidR="002E7069">
        <w:rPr>
          <w:rFonts w:ascii="Times New Roman" w:hAnsi="Times New Roman"/>
          <w:sz w:val="24"/>
          <w:szCs w:val="24"/>
        </w:rPr>
        <w:t xml:space="preserve"> Points)</w:t>
      </w:r>
    </w:p>
    <w:p w:rsidR="00800F96" w:rsidRDefault="00800F96" w:rsidP="00B409AD">
      <w:pPr>
        <w:jc w:val="both"/>
        <w:rPr>
          <w:rFonts w:ascii="Times New Roman" w:hAnsi="Times New Roman"/>
          <w:sz w:val="24"/>
          <w:szCs w:val="24"/>
        </w:rPr>
      </w:pPr>
    </w:p>
    <w:p w:rsidR="00800F96" w:rsidRPr="00800F96" w:rsidRDefault="00800F96" w:rsidP="00B409AD">
      <w:pPr>
        <w:jc w:val="both"/>
        <w:rPr>
          <w:rFonts w:ascii="Times New Roman" w:hAnsi="Times New Roman"/>
          <w:sz w:val="24"/>
          <w:szCs w:val="24"/>
        </w:rPr>
      </w:pPr>
      <w:r w:rsidRPr="00233B6B">
        <w:rPr>
          <w:b/>
          <w:position w:val="-26"/>
        </w:rPr>
        <w:object w:dxaOrig="2460" w:dyaOrig="520">
          <v:shape id="_x0000_i1029" type="#_x0000_t75" style="width:123pt;height:26.25pt" o:ole="">
            <v:imagedata r:id="rId25" o:title=""/>
          </v:shape>
          <o:OLEObject Type="Embed" ProgID="Equation.DSMT4" ShapeID="_x0000_i1029" DrawAspect="Content" ObjectID="_1671441792" r:id="rId26"/>
        </w:object>
      </w:r>
      <w:r w:rsidRPr="00233B6B">
        <w:rPr>
          <w:b/>
        </w:rPr>
        <w:br/>
      </w:r>
      <w:r w:rsidRPr="00233B6B">
        <w:rPr>
          <w:b/>
          <w:position w:val="-40"/>
        </w:rPr>
        <w:object w:dxaOrig="3180" w:dyaOrig="920">
          <v:shape id="_x0000_i1030" type="#_x0000_t75" style="width:159pt;height:45.75pt" o:ole="">
            <v:imagedata r:id="rId27" o:title=""/>
          </v:shape>
          <o:OLEObject Type="Embed" ProgID="Equation.DSMT4" ShapeID="_x0000_i1030" DrawAspect="Content" ObjectID="_1671441793" r:id="rId28"/>
        </w:object>
      </w:r>
      <w:r w:rsidRPr="00233B6B">
        <w:rPr>
          <w:b/>
        </w:rPr>
        <w:br/>
      </w:r>
      <w:r>
        <w:rPr>
          <w:rFonts w:ascii="Times New Roman" w:hAnsi="Times New Roman"/>
          <w:sz w:val="24"/>
          <w:szCs w:val="24"/>
        </w:rPr>
        <w:t xml:space="preserve">Since </w:t>
      </w:r>
      <w:proofErr w:type="gramStart"/>
      <w:r>
        <w:rPr>
          <w:rFonts w:ascii="Times New Roman" w:hAnsi="Times New Roman"/>
          <w:sz w:val="24"/>
          <w:szCs w:val="24"/>
        </w:rPr>
        <w:t>I(</w:t>
      </w:r>
      <w:proofErr w:type="gramEnd"/>
      <w:r>
        <w:rPr>
          <w:rFonts w:ascii="Times New Roman" w:hAnsi="Times New Roman"/>
          <w:sz w:val="24"/>
          <w:szCs w:val="24"/>
        </w:rPr>
        <w:t xml:space="preserve">40) =80, function </w:t>
      </w:r>
      <w:r w:rsidRPr="00800F96">
        <w:rPr>
          <w:rFonts w:ascii="Times New Roman" w:hAnsi="Times New Roman"/>
          <w:b/>
          <w:sz w:val="24"/>
          <w:szCs w:val="24"/>
        </w:rPr>
        <w:t>I (</w:t>
      </w:r>
      <w:r w:rsidRPr="00800F96">
        <w:rPr>
          <w:rFonts w:ascii="Times New Roman" w:hAnsi="Times New Roman"/>
          <w:b/>
          <w:i/>
          <w:sz w:val="24"/>
          <w:szCs w:val="24"/>
        </w:rPr>
        <w:t>h</w:t>
      </w:r>
      <w:r w:rsidRPr="00800F96">
        <w:rPr>
          <w:rFonts w:ascii="Times New Roman" w:hAnsi="Times New Roman"/>
          <w:b/>
          <w:sz w:val="24"/>
          <w:szCs w:val="24"/>
        </w:rPr>
        <w:t xml:space="preserve">) is continuous at </w:t>
      </w:r>
      <w:r w:rsidRPr="00800F96">
        <w:rPr>
          <w:rFonts w:ascii="Times New Roman" w:hAnsi="Times New Roman"/>
          <w:b/>
          <w:i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= </w:t>
      </w:r>
      <w:r w:rsidRPr="00800F96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</w:p>
    <w:p w:rsidR="00800F96" w:rsidRDefault="00800F96" w:rsidP="00B409AD">
      <w:pPr>
        <w:jc w:val="both"/>
        <w:rPr>
          <w:i/>
        </w:rPr>
      </w:pPr>
      <w:r w:rsidRPr="00233B6B">
        <w:rPr>
          <w:position w:val="-40"/>
        </w:rPr>
        <w:object w:dxaOrig="3160" w:dyaOrig="920">
          <v:shape id="_x0000_i1031" type="#_x0000_t75" style="width:158.25pt;height:45.75pt" o:ole="">
            <v:imagedata r:id="rId29" o:title=""/>
          </v:shape>
          <o:OLEObject Type="Embed" ProgID="Equation.DSMT4" ShapeID="_x0000_i1031" DrawAspect="Content" ObjectID="_1671441794" r:id="rId30"/>
        </w:object>
      </w:r>
      <w:r w:rsidRPr="00233B6B">
        <w:br/>
      </w:r>
      <w:r w:rsidRPr="00233B6B">
        <w:rPr>
          <w:position w:val="-42"/>
        </w:rPr>
        <w:object w:dxaOrig="3700" w:dyaOrig="1320">
          <v:shape id="_x0000_i1032" type="#_x0000_t75" style="width:185.25pt;height:66pt" o:ole="">
            <v:imagedata r:id="rId31" o:title=""/>
          </v:shape>
          <o:OLEObject Type="Embed" ProgID="Equation.DSMT4" ShapeID="_x0000_i1032" DrawAspect="Content" ObjectID="_1671441795" r:id="rId32"/>
        </w:object>
      </w:r>
      <w:r w:rsidRPr="00233B6B">
        <w:rPr>
          <w:i/>
        </w:rPr>
        <w:t xml:space="preserve"> </w:t>
      </w:r>
    </w:p>
    <w:p w:rsidR="00800F96" w:rsidRPr="00800F96" w:rsidRDefault="00800F9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</w:t>
      </w:r>
      <w:proofErr w:type="gramStart"/>
      <w:r>
        <w:rPr>
          <w:rFonts w:ascii="Times New Roman" w:hAnsi="Times New Roman"/>
          <w:sz w:val="24"/>
          <w:szCs w:val="24"/>
        </w:rPr>
        <w:t>I(</w:t>
      </w:r>
      <w:proofErr w:type="gramEnd"/>
      <w:r>
        <w:rPr>
          <w:rFonts w:ascii="Times New Roman" w:hAnsi="Times New Roman"/>
          <w:sz w:val="24"/>
          <w:szCs w:val="24"/>
        </w:rPr>
        <w:t xml:space="preserve">80) =84, function </w:t>
      </w:r>
      <w:r w:rsidRPr="00800F96">
        <w:rPr>
          <w:rFonts w:ascii="Times New Roman" w:hAnsi="Times New Roman"/>
          <w:b/>
          <w:sz w:val="24"/>
          <w:szCs w:val="24"/>
        </w:rPr>
        <w:t>I (</w:t>
      </w:r>
      <w:r w:rsidRPr="00800F96">
        <w:rPr>
          <w:rFonts w:ascii="Times New Roman" w:hAnsi="Times New Roman"/>
          <w:b/>
          <w:i/>
          <w:sz w:val="24"/>
          <w:szCs w:val="24"/>
        </w:rPr>
        <w:t>h</w:t>
      </w:r>
      <w:r w:rsidRPr="00800F96">
        <w:rPr>
          <w:rFonts w:ascii="Times New Roman" w:hAnsi="Times New Roman"/>
          <w:b/>
          <w:sz w:val="24"/>
          <w:szCs w:val="24"/>
        </w:rPr>
        <w:t xml:space="preserve">) is continuous at </w:t>
      </w:r>
      <w:r w:rsidRPr="00800F96">
        <w:rPr>
          <w:rFonts w:ascii="Times New Roman" w:hAnsi="Times New Roman"/>
          <w:b/>
          <w:i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= 8</w:t>
      </w:r>
      <w:r w:rsidRPr="00800F9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</w:t>
      </w:r>
      <w:r w:rsidR="005C578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&amp; </w:t>
      </w:r>
      <w:r w:rsidR="005C578A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33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44DEF"/>
    <w:multiLevelType w:val="hybridMultilevel"/>
    <w:tmpl w:val="F2065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B7CB1"/>
    <w:multiLevelType w:val="hybridMultilevel"/>
    <w:tmpl w:val="E188A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30B5F"/>
    <w:multiLevelType w:val="hybridMultilevel"/>
    <w:tmpl w:val="428AF4AE"/>
    <w:lvl w:ilvl="0" w:tplc="1A822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E1CAF"/>
    <w:multiLevelType w:val="hybridMultilevel"/>
    <w:tmpl w:val="AF4A5F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011F5"/>
    <w:rsid w:val="00014CB0"/>
    <w:rsid w:val="00015E1C"/>
    <w:rsid w:val="0002409A"/>
    <w:rsid w:val="00056FC0"/>
    <w:rsid w:val="000608C6"/>
    <w:rsid w:val="00065466"/>
    <w:rsid w:val="000B78E8"/>
    <w:rsid w:val="000C6CEA"/>
    <w:rsid w:val="00130E16"/>
    <w:rsid w:val="001356E4"/>
    <w:rsid w:val="001408DA"/>
    <w:rsid w:val="00167387"/>
    <w:rsid w:val="001A1303"/>
    <w:rsid w:val="001D2553"/>
    <w:rsid w:val="00205BF0"/>
    <w:rsid w:val="00216FD4"/>
    <w:rsid w:val="00250CA5"/>
    <w:rsid w:val="00252510"/>
    <w:rsid w:val="0025281D"/>
    <w:rsid w:val="00256B3A"/>
    <w:rsid w:val="00266983"/>
    <w:rsid w:val="00275FA3"/>
    <w:rsid w:val="00280679"/>
    <w:rsid w:val="00282108"/>
    <w:rsid w:val="0029047A"/>
    <w:rsid w:val="00297FB6"/>
    <w:rsid w:val="002A6304"/>
    <w:rsid w:val="002B3353"/>
    <w:rsid w:val="002C7FC5"/>
    <w:rsid w:val="002E7069"/>
    <w:rsid w:val="002F42C2"/>
    <w:rsid w:val="002F787C"/>
    <w:rsid w:val="00305766"/>
    <w:rsid w:val="00334762"/>
    <w:rsid w:val="00363370"/>
    <w:rsid w:val="00363682"/>
    <w:rsid w:val="00374A00"/>
    <w:rsid w:val="00386B53"/>
    <w:rsid w:val="00391EB7"/>
    <w:rsid w:val="003B11F1"/>
    <w:rsid w:val="003F1190"/>
    <w:rsid w:val="004264D5"/>
    <w:rsid w:val="00432097"/>
    <w:rsid w:val="00444449"/>
    <w:rsid w:val="00452A53"/>
    <w:rsid w:val="00456E0A"/>
    <w:rsid w:val="004D1281"/>
    <w:rsid w:val="004D27E9"/>
    <w:rsid w:val="004D42B7"/>
    <w:rsid w:val="00570094"/>
    <w:rsid w:val="00574858"/>
    <w:rsid w:val="00583D45"/>
    <w:rsid w:val="005B24CE"/>
    <w:rsid w:val="005C578A"/>
    <w:rsid w:val="005D3277"/>
    <w:rsid w:val="005F2AA1"/>
    <w:rsid w:val="0062456C"/>
    <w:rsid w:val="0064657A"/>
    <w:rsid w:val="00650B08"/>
    <w:rsid w:val="00673651"/>
    <w:rsid w:val="00685152"/>
    <w:rsid w:val="006C4FDE"/>
    <w:rsid w:val="006D51FA"/>
    <w:rsid w:val="00700AE1"/>
    <w:rsid w:val="00734C96"/>
    <w:rsid w:val="0075055E"/>
    <w:rsid w:val="00751953"/>
    <w:rsid w:val="007529CC"/>
    <w:rsid w:val="00761F53"/>
    <w:rsid w:val="00764241"/>
    <w:rsid w:val="0077149F"/>
    <w:rsid w:val="0078691C"/>
    <w:rsid w:val="007A2F69"/>
    <w:rsid w:val="007B7EDF"/>
    <w:rsid w:val="007C50FB"/>
    <w:rsid w:val="007C7D14"/>
    <w:rsid w:val="007D7451"/>
    <w:rsid w:val="00800F96"/>
    <w:rsid w:val="008163C4"/>
    <w:rsid w:val="00826509"/>
    <w:rsid w:val="008319FD"/>
    <w:rsid w:val="008442C7"/>
    <w:rsid w:val="00846663"/>
    <w:rsid w:val="008612A0"/>
    <w:rsid w:val="00861F19"/>
    <w:rsid w:val="00887AC2"/>
    <w:rsid w:val="008D2B52"/>
    <w:rsid w:val="008F6145"/>
    <w:rsid w:val="008F65B8"/>
    <w:rsid w:val="00917BA5"/>
    <w:rsid w:val="00933567"/>
    <w:rsid w:val="00935D2B"/>
    <w:rsid w:val="00940FF8"/>
    <w:rsid w:val="00983194"/>
    <w:rsid w:val="00996E92"/>
    <w:rsid w:val="00A06B57"/>
    <w:rsid w:val="00A145D2"/>
    <w:rsid w:val="00A30BE9"/>
    <w:rsid w:val="00A40CE6"/>
    <w:rsid w:val="00A50D97"/>
    <w:rsid w:val="00A664ED"/>
    <w:rsid w:val="00A839B8"/>
    <w:rsid w:val="00A953BC"/>
    <w:rsid w:val="00AE2278"/>
    <w:rsid w:val="00B01B1C"/>
    <w:rsid w:val="00B11750"/>
    <w:rsid w:val="00B13451"/>
    <w:rsid w:val="00B403B9"/>
    <w:rsid w:val="00B409AD"/>
    <w:rsid w:val="00B46140"/>
    <w:rsid w:val="00B55B7C"/>
    <w:rsid w:val="00B71D83"/>
    <w:rsid w:val="00B8300D"/>
    <w:rsid w:val="00B86544"/>
    <w:rsid w:val="00B8672B"/>
    <w:rsid w:val="00BC704B"/>
    <w:rsid w:val="00BE2483"/>
    <w:rsid w:val="00BF0700"/>
    <w:rsid w:val="00C07A3A"/>
    <w:rsid w:val="00C14721"/>
    <w:rsid w:val="00C24136"/>
    <w:rsid w:val="00C32BD0"/>
    <w:rsid w:val="00C70C01"/>
    <w:rsid w:val="00C75BF1"/>
    <w:rsid w:val="00CA3741"/>
    <w:rsid w:val="00D06404"/>
    <w:rsid w:val="00D15BE6"/>
    <w:rsid w:val="00D21123"/>
    <w:rsid w:val="00D83524"/>
    <w:rsid w:val="00D95E82"/>
    <w:rsid w:val="00DC1E94"/>
    <w:rsid w:val="00DE4963"/>
    <w:rsid w:val="00DE4C1E"/>
    <w:rsid w:val="00E0167A"/>
    <w:rsid w:val="00E07F96"/>
    <w:rsid w:val="00E1191D"/>
    <w:rsid w:val="00ED47A9"/>
    <w:rsid w:val="00EE18BD"/>
    <w:rsid w:val="00EE6CFD"/>
    <w:rsid w:val="00F17822"/>
    <w:rsid w:val="00F56265"/>
    <w:rsid w:val="00F7707F"/>
    <w:rsid w:val="00F85418"/>
    <w:rsid w:val="00F870B9"/>
    <w:rsid w:val="00FA4B47"/>
    <w:rsid w:val="00FB3DC6"/>
    <w:rsid w:val="00FC1524"/>
    <w:rsid w:val="00FC39EE"/>
    <w:rsid w:val="00FD4A7A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2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w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28" Type="http://schemas.openxmlformats.org/officeDocument/2006/relationships/oleObject" Target="embeddings/oleObject6.bin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31" Type="http://schemas.openxmlformats.org/officeDocument/2006/relationships/image" Target="media/image15.e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emf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2400">
                <a:latin typeface="Times New Roman" panose="02020603050405020304" pitchFamily="18" charset="0"/>
                <a:cs typeface="Times New Roman" panose="02020603050405020304" pitchFamily="18" charset="0"/>
              </a:rPr>
              <a:t>Graph of Line y = f(</a:t>
            </a:r>
            <a:r>
              <a:rPr lang="el-GR" sz="2400">
                <a:latin typeface="Times New Roman" panose="02020603050405020304" pitchFamily="18" charset="0"/>
                <a:cs typeface="Times New Roman" panose="02020603050405020304" pitchFamily="18" charset="0"/>
              </a:rPr>
              <a:t>χ)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78167536264415"/>
          <c:y val="0.14197602184149091"/>
          <c:w val="0.8466813658594341"/>
          <c:h val="0.79135731149184241"/>
        </c:manualLayout>
      </c:layout>
      <c:lineChart>
        <c:grouping val="stacked"/>
        <c:varyColors val="0"/>
        <c:ser>
          <c:idx val="1"/>
          <c:order val="0"/>
          <c:cat>
            <c:numRef>
              <c:f>Final!$B$6:$B$25</c:f>
              <c:numCache>
                <c:formatCode>#,##0.00</c:formatCode>
                <c:ptCount val="20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</c:numCache>
            </c:numRef>
          </c:cat>
          <c:val>
            <c:numRef>
              <c:f>Final!$C$6:$C$25</c:f>
              <c:numCache>
                <c:formatCode>#,##0.00</c:formatCode>
                <c:ptCount val="20"/>
                <c:pt idx="0">
                  <c:v>-3</c:v>
                </c:pt>
                <c:pt idx="1">
                  <c:v>-2.25</c:v>
                </c:pt>
                <c:pt idx="2">
                  <c:v>-1.5</c:v>
                </c:pt>
                <c:pt idx="3">
                  <c:v>-0.75</c:v>
                </c:pt>
                <c:pt idx="4">
                  <c:v>0</c:v>
                </c:pt>
                <c:pt idx="5">
                  <c:v>0.75</c:v>
                </c:pt>
                <c:pt idx="6">
                  <c:v>1.5</c:v>
                </c:pt>
                <c:pt idx="7">
                  <c:v>2.25</c:v>
                </c:pt>
                <c:pt idx="8">
                  <c:v>3</c:v>
                </c:pt>
                <c:pt idx="9">
                  <c:v>3.75</c:v>
                </c:pt>
                <c:pt idx="10">
                  <c:v>4.5</c:v>
                </c:pt>
                <c:pt idx="11">
                  <c:v>5.25</c:v>
                </c:pt>
                <c:pt idx="12">
                  <c:v>6</c:v>
                </c:pt>
                <c:pt idx="13">
                  <c:v>6.75</c:v>
                </c:pt>
                <c:pt idx="14">
                  <c:v>7.5</c:v>
                </c:pt>
                <c:pt idx="15">
                  <c:v>8.25</c:v>
                </c:pt>
                <c:pt idx="16">
                  <c:v>9</c:v>
                </c:pt>
                <c:pt idx="17">
                  <c:v>9.75</c:v>
                </c:pt>
                <c:pt idx="18">
                  <c:v>10.5</c:v>
                </c:pt>
                <c:pt idx="19">
                  <c:v>11.25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56387584"/>
        <c:axId val="149033344"/>
      </c:lineChart>
      <c:catAx>
        <c:axId val="156387584"/>
        <c:scaling>
          <c:orientation val="minMax"/>
        </c:scaling>
        <c:delete val="0"/>
        <c:axPos val="b"/>
        <c:title>
          <c:layout>
            <c:manualLayout>
              <c:xMode val="edge"/>
              <c:yMode val="edge"/>
              <c:x val="0.44555789819015557"/>
              <c:y val="0.94059866935237746"/>
            </c:manualLayout>
          </c:layout>
          <c:overlay val="0"/>
          <c:txPr>
            <a:bodyPr/>
            <a:lstStyle/>
            <a:p>
              <a:pPr>
                <a:defRPr sz="1400" b="1">
                  <a:latin typeface="Times New Roman"/>
                  <a:cs typeface="Times New Roman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49033344"/>
        <c:crosses val="autoZero"/>
        <c:auto val="1"/>
        <c:lblAlgn val="ctr"/>
        <c:lblOffset val="100"/>
        <c:noMultiLvlLbl val="0"/>
      </c:catAx>
      <c:valAx>
        <c:axId val="149033344"/>
        <c:scaling>
          <c:orientation val="minMax"/>
          <c:max val="12"/>
          <c:min val="-3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</a:t>
                </a:r>
              </a:p>
            </c:rich>
          </c:tx>
          <c:layout>
            <c:manualLayout>
              <c:xMode val="edge"/>
              <c:yMode val="edge"/>
              <c:x val="2.3494864121369165E-2"/>
              <c:y val="0.513820852180711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638758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C68D-0217-435B-8B06-58C3522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50</cp:revision>
  <cp:lastPrinted>2021-01-06T09:16:00Z</cp:lastPrinted>
  <dcterms:created xsi:type="dcterms:W3CDTF">2020-11-25T12:25:00Z</dcterms:created>
  <dcterms:modified xsi:type="dcterms:W3CDTF">2021-01-06T09:36:00Z</dcterms:modified>
</cp:coreProperties>
</file>